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CE" w:rsidRPr="00030ECE" w:rsidRDefault="00030ECE" w:rsidP="00030ECE">
      <w:pPr>
        <w:pStyle w:val="ab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0ECE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30ECE" w:rsidRPr="00030ECE" w:rsidRDefault="00030ECE" w:rsidP="00030ECE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EC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30ECE" w:rsidRPr="00030ECE" w:rsidRDefault="00030ECE" w:rsidP="00030ECE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ECE">
        <w:rPr>
          <w:rFonts w:ascii="Times New Roman" w:hAnsi="Times New Roman" w:cs="Times New Roman"/>
          <w:b/>
          <w:sz w:val="24"/>
          <w:szCs w:val="24"/>
        </w:rPr>
        <w:t>КЕМЕРОВСКАЯ ОБЛАСТЬ-КУЗБАСС</w:t>
      </w:r>
    </w:p>
    <w:p w:rsidR="00030ECE" w:rsidRPr="00030ECE" w:rsidRDefault="00030ECE" w:rsidP="00030ECE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ECE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030ECE" w:rsidRPr="00030ECE" w:rsidRDefault="00030ECE" w:rsidP="00030ECE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ECE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030ECE" w:rsidRPr="00030ECE" w:rsidRDefault="00030ECE" w:rsidP="00030ECE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ECE" w:rsidRPr="00030ECE" w:rsidRDefault="00030ECE" w:rsidP="00030ECE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ECE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030ECE" w:rsidRPr="00030ECE" w:rsidRDefault="00030ECE" w:rsidP="00030ECE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ECE" w:rsidRPr="00030ECE" w:rsidRDefault="00030ECE" w:rsidP="00030EC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30ECE">
        <w:rPr>
          <w:b/>
        </w:rPr>
        <w:t>ПОСТАНОВЛЕНИЕ</w:t>
      </w:r>
    </w:p>
    <w:p w:rsidR="00030ECE" w:rsidRPr="00030ECE" w:rsidRDefault="00030ECE" w:rsidP="00030ECE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30ECE" w:rsidRPr="00030ECE" w:rsidRDefault="00030ECE" w:rsidP="00030EC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30ECE">
        <w:rPr>
          <w:b/>
        </w:rPr>
        <w:t>от «__» __________ 2021г. №</w:t>
      </w:r>
    </w:p>
    <w:p w:rsidR="00030ECE" w:rsidRPr="00030ECE" w:rsidRDefault="00030ECE" w:rsidP="00030EC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</w:p>
    <w:p w:rsidR="00030ECE" w:rsidRPr="00030ECE" w:rsidRDefault="00030ECE" w:rsidP="00030ECE">
      <w:pPr>
        <w:ind w:firstLine="709"/>
        <w:jc w:val="center"/>
        <w:rPr>
          <w:b/>
        </w:rPr>
      </w:pPr>
      <w:r w:rsidRPr="00030ECE">
        <w:rPr>
          <w:rFonts w:eastAsia="Tahoma"/>
          <w:b/>
          <w:bCs/>
          <w:lang w:eastAsia="zh-CN"/>
        </w:rPr>
        <w:t>Административный регламент</w:t>
      </w:r>
      <w:r w:rsidRPr="00030ECE">
        <w:rPr>
          <w:b/>
        </w:rPr>
        <w:t xml:space="preserve"> предоставления муниципальной услуги «Выдача разрешения  на проведение земляных работ»</w:t>
      </w:r>
    </w:p>
    <w:p w:rsidR="00030ECE" w:rsidRPr="00030ECE" w:rsidRDefault="00030ECE" w:rsidP="00030ECE">
      <w:pPr>
        <w:widowControl w:val="0"/>
        <w:suppressAutoHyphens/>
        <w:ind w:firstLine="709"/>
        <w:jc w:val="both"/>
        <w:rPr>
          <w:rFonts w:eastAsia="Tahoma"/>
          <w:lang w:eastAsia="zh-CN"/>
        </w:rPr>
      </w:pPr>
    </w:p>
    <w:p w:rsidR="00030ECE" w:rsidRPr="00030ECE" w:rsidRDefault="00030ECE" w:rsidP="00030ECE">
      <w:pPr>
        <w:ind w:firstLine="709"/>
        <w:jc w:val="both"/>
      </w:pPr>
      <w:proofErr w:type="gramStart"/>
      <w:r w:rsidRPr="00030ECE">
        <w:t>В соответствии с Федеральным законом от 27.07.2010 № 210-ФЗ «Об организации предоставления государственных и муниципальных услуг»,  Постановлением Правительства РФ от 16 мая 2011 г. N 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Градостроительным кодексом Российской Федерации, постановлением администрации Темиртауского городского поселения от 30.10.2017г. № 44-П «Об утверждении порядка разработки и утверждения</w:t>
      </w:r>
      <w:proofErr w:type="gramEnd"/>
      <w:r w:rsidRPr="00030ECE">
        <w:t xml:space="preserve"> административных регламентов предоставления муниципальных услуг администрацией Темиртауского городского поселения»,  администрация Темиртауского городского поселения </w:t>
      </w:r>
    </w:p>
    <w:p w:rsidR="00030ECE" w:rsidRPr="00030ECE" w:rsidRDefault="00030ECE" w:rsidP="00030ECE">
      <w:pPr>
        <w:ind w:firstLine="709"/>
        <w:jc w:val="both"/>
      </w:pPr>
    </w:p>
    <w:p w:rsidR="00030ECE" w:rsidRPr="00030ECE" w:rsidRDefault="00030ECE" w:rsidP="00030ECE">
      <w:pPr>
        <w:ind w:firstLine="709"/>
        <w:jc w:val="center"/>
      </w:pPr>
      <w:r w:rsidRPr="00030ECE">
        <w:t>ПОСТАНОВИЛА:</w:t>
      </w:r>
    </w:p>
    <w:p w:rsidR="00030ECE" w:rsidRPr="00030ECE" w:rsidRDefault="00030ECE" w:rsidP="00030ECE">
      <w:pPr>
        <w:ind w:firstLine="709"/>
        <w:jc w:val="both"/>
      </w:pPr>
    </w:p>
    <w:p w:rsidR="00030ECE" w:rsidRPr="00030ECE" w:rsidRDefault="00030ECE" w:rsidP="00030ECE">
      <w:pPr>
        <w:ind w:firstLine="709"/>
        <w:jc w:val="both"/>
      </w:pPr>
      <w:r w:rsidRPr="00030ECE">
        <w:t xml:space="preserve">1. Утвердить прилагаемый </w:t>
      </w:r>
      <w:r w:rsidRPr="00030ECE">
        <w:rPr>
          <w:rStyle w:val="a9"/>
          <w:color w:val="auto"/>
        </w:rPr>
        <w:t>административный регламент</w:t>
      </w:r>
      <w:r w:rsidRPr="00030ECE">
        <w:t xml:space="preserve"> предоставления муниципальной услуги «Выдача разрешения  на проведение земляных работ»</w:t>
      </w:r>
      <w:r w:rsidRPr="00030ECE">
        <w:t>.</w:t>
      </w:r>
    </w:p>
    <w:p w:rsidR="00030ECE" w:rsidRPr="00030ECE" w:rsidRDefault="00030ECE" w:rsidP="00030ECE">
      <w:pPr>
        <w:ind w:firstLine="709"/>
        <w:jc w:val="both"/>
      </w:pPr>
      <w:bookmarkStart w:id="0" w:name="sub_2"/>
      <w:r w:rsidRPr="00030ECE">
        <w:t>2. Считать утратившими силу:</w:t>
      </w:r>
      <w:bookmarkEnd w:id="0"/>
    </w:p>
    <w:p w:rsidR="00030ECE" w:rsidRPr="00030ECE" w:rsidRDefault="00030ECE" w:rsidP="00030ECE">
      <w:pPr>
        <w:ind w:firstLine="709"/>
        <w:jc w:val="both"/>
      </w:pPr>
      <w:r w:rsidRPr="00030ECE">
        <w:t>– постановление администрации Темиртауского городского поселения от 18.08.2015г. № 15</w:t>
      </w:r>
      <w:r w:rsidRPr="00030ECE">
        <w:t>1</w:t>
      </w:r>
      <w:r w:rsidRPr="00030ECE">
        <w:t>-ПА «Об утверждении административного регламента предоставления муниципальной услуги «Выдача разрешения  на проведение земляных работ»;</w:t>
      </w:r>
    </w:p>
    <w:p w:rsidR="00030ECE" w:rsidRPr="00030ECE" w:rsidRDefault="00030ECE" w:rsidP="00030ECE">
      <w:pPr>
        <w:ind w:firstLine="709"/>
        <w:jc w:val="both"/>
      </w:pPr>
      <w:r w:rsidRPr="00030ECE">
        <w:t>– п.</w:t>
      </w:r>
      <w:r w:rsidRPr="00030ECE">
        <w:t>4</w:t>
      </w:r>
      <w:r w:rsidRPr="00030ECE">
        <w:t xml:space="preserve"> постановления администрации Темиртауского городского поселения от 18.10.2018г. № 48-П «О внесении изменений в административные регламенты администрации Темиртауского городского поселения по предоставлению муниципальных услуг в целях приведения в соответствие с законодательством Российской Федерации </w:t>
      </w:r>
      <w:r w:rsidRPr="00030ECE">
        <w:rPr>
          <w:lang w:bidi="ru-RU"/>
        </w:rPr>
        <w:t>по вопросам социальной защиты инвалидов».</w:t>
      </w:r>
    </w:p>
    <w:p w:rsidR="00030ECE" w:rsidRPr="00030ECE" w:rsidRDefault="00030ECE" w:rsidP="00030ECE">
      <w:pPr>
        <w:ind w:firstLine="709"/>
        <w:jc w:val="both"/>
      </w:pPr>
      <w:r w:rsidRPr="00030ECE">
        <w:t>3. Настоящее постановление подлежит официальному обнародованию на информационном стенде администрации Темиртауского городского поселения, а так же размещению в информационно-телекоммуникационной сети «Интернет» на официальном сайте администрации Темиртауского городского поселения (</w:t>
      </w:r>
      <w:r w:rsidRPr="00030ECE">
        <w:rPr>
          <w:lang w:val="en-US"/>
        </w:rPr>
        <w:t>http</w:t>
      </w:r>
      <w:r w:rsidRPr="00030ECE">
        <w:t>://</w:t>
      </w:r>
      <w:proofErr w:type="spellStart"/>
      <w:r w:rsidRPr="00030ECE">
        <w:rPr>
          <w:lang w:val="en-US"/>
        </w:rPr>
        <w:t>temirtau</w:t>
      </w:r>
      <w:proofErr w:type="spellEnd"/>
      <w:r w:rsidRPr="00030ECE">
        <w:t>-</w:t>
      </w:r>
      <w:proofErr w:type="spellStart"/>
      <w:r w:rsidRPr="00030ECE">
        <w:rPr>
          <w:lang w:val="en-US"/>
        </w:rPr>
        <w:t>adm</w:t>
      </w:r>
      <w:proofErr w:type="spellEnd"/>
      <w:r w:rsidRPr="00030ECE">
        <w:t>.).</w:t>
      </w:r>
    </w:p>
    <w:p w:rsidR="00030ECE" w:rsidRPr="00030ECE" w:rsidRDefault="00030ECE" w:rsidP="00030ECE">
      <w:pPr>
        <w:ind w:firstLine="709"/>
        <w:jc w:val="both"/>
      </w:pPr>
      <w:r w:rsidRPr="00030ECE">
        <w:t xml:space="preserve">4. </w:t>
      </w:r>
      <w:proofErr w:type="gramStart"/>
      <w:r w:rsidRPr="00030ECE">
        <w:t>Контроль за</w:t>
      </w:r>
      <w:proofErr w:type="gramEnd"/>
      <w:r w:rsidRPr="00030ECE">
        <w:t xml:space="preserve"> исполнением настоящего постановления оставляю за собой.</w:t>
      </w:r>
    </w:p>
    <w:p w:rsidR="00030ECE" w:rsidRPr="00030ECE" w:rsidRDefault="00030ECE" w:rsidP="00030ECE">
      <w:pPr>
        <w:ind w:firstLine="709"/>
        <w:jc w:val="both"/>
      </w:pPr>
      <w:r w:rsidRPr="00030ECE">
        <w:t>5. Настоящее постановление вступает в силу со дня его подписания.</w:t>
      </w:r>
    </w:p>
    <w:p w:rsidR="00030ECE" w:rsidRPr="00030ECE" w:rsidRDefault="00030ECE" w:rsidP="00030ECE">
      <w:pPr>
        <w:ind w:firstLine="709"/>
        <w:jc w:val="both"/>
      </w:pPr>
    </w:p>
    <w:p w:rsidR="00030ECE" w:rsidRPr="00030ECE" w:rsidRDefault="00030ECE" w:rsidP="00030ECE">
      <w:pPr>
        <w:ind w:firstLine="709"/>
        <w:jc w:val="both"/>
      </w:pPr>
    </w:p>
    <w:p w:rsidR="00030ECE" w:rsidRPr="00030ECE" w:rsidRDefault="00030ECE" w:rsidP="00030ECE">
      <w:pPr>
        <w:autoSpaceDE w:val="0"/>
        <w:autoSpaceDN w:val="0"/>
        <w:adjustRightInd w:val="0"/>
        <w:ind w:firstLine="709"/>
        <w:jc w:val="both"/>
      </w:pPr>
      <w:r w:rsidRPr="00030ECE">
        <w:t xml:space="preserve">Глава Темиртауского </w:t>
      </w:r>
    </w:p>
    <w:p w:rsidR="00030ECE" w:rsidRPr="00030ECE" w:rsidRDefault="00030ECE" w:rsidP="00030ECE">
      <w:pPr>
        <w:autoSpaceDE w:val="0"/>
        <w:autoSpaceDN w:val="0"/>
        <w:adjustRightInd w:val="0"/>
        <w:ind w:firstLine="709"/>
        <w:jc w:val="both"/>
      </w:pPr>
      <w:r w:rsidRPr="00030ECE">
        <w:t>городского поселения</w:t>
      </w:r>
      <w:r w:rsidRPr="00030ECE">
        <w:tab/>
      </w:r>
      <w:r w:rsidRPr="00030ECE">
        <w:tab/>
        <w:t xml:space="preserve">            </w:t>
      </w:r>
      <w:r w:rsidRPr="00030ECE">
        <w:tab/>
      </w:r>
      <w:r w:rsidRPr="00030ECE">
        <w:tab/>
        <w:t xml:space="preserve">                А.В. Кочетков</w:t>
      </w:r>
    </w:p>
    <w:p w:rsidR="00030ECE" w:rsidRPr="00030ECE" w:rsidRDefault="00030ECE" w:rsidP="00030ECE">
      <w:pPr>
        <w:ind w:firstLine="709"/>
        <w:jc w:val="both"/>
        <w:rPr>
          <w:b/>
        </w:rPr>
        <w:sectPr w:rsidR="00030ECE" w:rsidRPr="00030ECE" w:rsidSect="00030ECE">
          <w:headerReference w:type="default" r:id="rId8"/>
          <w:footerReference w:type="default" r:id="rId9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030ECE" w:rsidRPr="00F42C4C" w:rsidRDefault="00030ECE" w:rsidP="00030ECE">
      <w:pPr>
        <w:pStyle w:val="1"/>
        <w:spacing w:before="0" w:beforeAutospacing="0" w:after="0" w:afterAutospacing="0"/>
        <w:ind w:firstLine="709"/>
        <w:contextualSpacing/>
        <w:jc w:val="right"/>
        <w:rPr>
          <w:b w:val="0"/>
          <w:sz w:val="24"/>
          <w:szCs w:val="24"/>
        </w:rPr>
      </w:pPr>
      <w:r w:rsidRPr="00F42C4C">
        <w:rPr>
          <w:b w:val="0"/>
          <w:sz w:val="24"/>
          <w:szCs w:val="24"/>
        </w:rPr>
        <w:lastRenderedPageBreak/>
        <w:t>Приложение №1</w:t>
      </w:r>
    </w:p>
    <w:p w:rsidR="00030ECE" w:rsidRPr="00F42C4C" w:rsidRDefault="00030ECE" w:rsidP="00030ECE">
      <w:pPr>
        <w:pStyle w:val="1"/>
        <w:spacing w:before="0" w:beforeAutospacing="0" w:after="0" w:afterAutospacing="0"/>
        <w:ind w:firstLine="709"/>
        <w:contextualSpacing/>
        <w:jc w:val="right"/>
        <w:rPr>
          <w:b w:val="0"/>
          <w:sz w:val="24"/>
          <w:szCs w:val="24"/>
        </w:rPr>
      </w:pPr>
      <w:r w:rsidRPr="00F42C4C">
        <w:rPr>
          <w:b w:val="0"/>
          <w:sz w:val="24"/>
          <w:szCs w:val="24"/>
        </w:rPr>
        <w:t xml:space="preserve"> к проекту постановления </w:t>
      </w:r>
    </w:p>
    <w:p w:rsidR="00030ECE" w:rsidRPr="00F42C4C" w:rsidRDefault="00030ECE" w:rsidP="00030ECE">
      <w:pPr>
        <w:pStyle w:val="1"/>
        <w:spacing w:before="0" w:beforeAutospacing="0" w:after="0" w:afterAutospacing="0"/>
        <w:ind w:firstLine="709"/>
        <w:contextualSpacing/>
        <w:jc w:val="right"/>
        <w:rPr>
          <w:b w:val="0"/>
          <w:sz w:val="24"/>
          <w:szCs w:val="24"/>
        </w:rPr>
      </w:pPr>
      <w:r w:rsidRPr="00F42C4C">
        <w:rPr>
          <w:b w:val="0"/>
          <w:sz w:val="24"/>
          <w:szCs w:val="24"/>
        </w:rPr>
        <w:t>администрации Темиртауского городского поселения</w:t>
      </w:r>
    </w:p>
    <w:p w:rsidR="00030ECE" w:rsidRPr="00F42C4C" w:rsidRDefault="00030ECE" w:rsidP="00030ECE">
      <w:pPr>
        <w:pStyle w:val="1"/>
        <w:spacing w:before="0" w:beforeAutospacing="0" w:after="0" w:afterAutospacing="0"/>
        <w:ind w:firstLine="709"/>
        <w:contextualSpacing/>
        <w:jc w:val="right"/>
        <w:rPr>
          <w:b w:val="0"/>
          <w:sz w:val="24"/>
          <w:szCs w:val="24"/>
        </w:rPr>
      </w:pPr>
      <w:r w:rsidRPr="00F42C4C">
        <w:rPr>
          <w:b w:val="0"/>
          <w:sz w:val="24"/>
          <w:szCs w:val="24"/>
        </w:rPr>
        <w:t xml:space="preserve"> «</w:t>
      </w:r>
      <w:r>
        <w:rPr>
          <w:b w:val="0"/>
          <w:sz w:val="24"/>
          <w:szCs w:val="24"/>
        </w:rPr>
        <w:t>__</w:t>
      </w:r>
      <w:r w:rsidRPr="00F42C4C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>_________</w:t>
      </w:r>
      <w:r w:rsidRPr="00F42C4C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2</w:t>
      </w:r>
      <w:r w:rsidRPr="00F42C4C">
        <w:rPr>
          <w:b w:val="0"/>
          <w:sz w:val="24"/>
          <w:szCs w:val="24"/>
        </w:rPr>
        <w:t xml:space="preserve">1г. № </w:t>
      </w:r>
      <w:r>
        <w:rPr>
          <w:b w:val="0"/>
          <w:sz w:val="24"/>
          <w:szCs w:val="24"/>
        </w:rPr>
        <w:t>__</w:t>
      </w:r>
    </w:p>
    <w:p w:rsidR="00030ECE" w:rsidRDefault="00030ECE" w:rsidP="00030ECE">
      <w:pPr>
        <w:ind w:firstLine="709"/>
        <w:jc w:val="center"/>
        <w:rPr>
          <w:b/>
        </w:rPr>
      </w:pPr>
    </w:p>
    <w:p w:rsidR="00030ECE" w:rsidRPr="00030ECE" w:rsidRDefault="00030ECE" w:rsidP="00030ECE">
      <w:pPr>
        <w:ind w:firstLine="709"/>
        <w:jc w:val="center"/>
        <w:rPr>
          <w:b/>
        </w:rPr>
      </w:pPr>
      <w:r w:rsidRPr="00030ECE">
        <w:rPr>
          <w:b/>
        </w:rPr>
        <w:t>АДМИНИСТРАТИВНЫЙ РЕГЛАМЕНТ</w:t>
      </w:r>
    </w:p>
    <w:p w:rsidR="00030ECE" w:rsidRPr="00030ECE" w:rsidRDefault="00030ECE" w:rsidP="00030ECE">
      <w:pPr>
        <w:ind w:firstLine="709"/>
        <w:jc w:val="center"/>
        <w:rPr>
          <w:b/>
        </w:rPr>
      </w:pPr>
      <w:r w:rsidRPr="00030ECE">
        <w:rPr>
          <w:b/>
        </w:rPr>
        <w:t>предоставления муниципальной услуги «Выдача разрешения  на проведение земляных работ»</w:t>
      </w:r>
    </w:p>
    <w:p w:rsidR="00030ECE" w:rsidRPr="00030ECE" w:rsidRDefault="00030ECE" w:rsidP="00030ECE">
      <w:pPr>
        <w:ind w:firstLine="709"/>
        <w:jc w:val="both"/>
      </w:pPr>
    </w:p>
    <w:p w:rsidR="00030ECE" w:rsidRPr="000434E8" w:rsidRDefault="00030ECE" w:rsidP="00030ECE">
      <w:pPr>
        <w:ind w:firstLine="709"/>
        <w:jc w:val="center"/>
        <w:rPr>
          <w:b/>
        </w:rPr>
      </w:pPr>
      <w:r w:rsidRPr="000434E8">
        <w:rPr>
          <w:b/>
        </w:rPr>
        <w:t xml:space="preserve">1. </w:t>
      </w:r>
      <w:r w:rsidR="000434E8" w:rsidRPr="000434E8">
        <w:rPr>
          <w:b/>
        </w:rPr>
        <w:t>Общие положения</w:t>
      </w:r>
    </w:p>
    <w:p w:rsidR="00030ECE" w:rsidRPr="000434E8" w:rsidRDefault="00030ECE" w:rsidP="00030ECE">
      <w:pPr>
        <w:ind w:firstLine="709"/>
        <w:jc w:val="both"/>
        <w:rPr>
          <w:b/>
        </w:rPr>
      </w:pPr>
    </w:p>
    <w:p w:rsidR="00030ECE" w:rsidRPr="00030ECE" w:rsidRDefault="00030ECE" w:rsidP="00030ECE">
      <w:pPr>
        <w:numPr>
          <w:ilvl w:val="1"/>
          <w:numId w:val="1"/>
        </w:numPr>
        <w:ind w:left="0" w:firstLine="709"/>
        <w:jc w:val="both"/>
      </w:pPr>
      <w:proofErr w:type="gramStart"/>
      <w:r w:rsidRPr="00030ECE">
        <w:t>Административный регламент разработан в целях повышения качества предоставления муниципальной услуги, создания комфортных условий для участников отношений, возникающих при исполнении муниципальной услуги, и определяет сроки и последовательность действий (административных процедур) администрации Темиртауского городского поселения, осуществляемых по запросу физического или юридического лица, либо их уполномоченных представителей, а также порядок взаимодействия между специалистами администрации Темиртауского городского поселения, должностными лицами, взаимодействия администрации Темиртауского городского</w:t>
      </w:r>
      <w:proofErr w:type="gramEnd"/>
      <w:r w:rsidRPr="00030ECE">
        <w:t xml:space="preserve"> поселения с </w:t>
      </w:r>
      <w:proofErr w:type="gramStart"/>
      <w:r w:rsidRPr="00030ECE">
        <w:t>физическим</w:t>
      </w:r>
      <w:proofErr w:type="gramEnd"/>
      <w:r w:rsidRPr="00030ECE">
        <w:t xml:space="preserve"> или юридическими лицами либо их уполномоченными представителями, органами государственной власти и местного самоуправления при предоставлении муниципальной услуги.</w:t>
      </w:r>
    </w:p>
    <w:p w:rsidR="00030ECE" w:rsidRPr="00030ECE" w:rsidRDefault="00030ECE" w:rsidP="00030ECE">
      <w:pPr>
        <w:numPr>
          <w:ilvl w:val="1"/>
          <w:numId w:val="1"/>
        </w:numPr>
        <w:ind w:left="0" w:firstLine="709"/>
        <w:jc w:val="both"/>
      </w:pPr>
      <w:r w:rsidRPr="00030ECE">
        <w:t>Административный регламент разработан в соответствии с требованиями Федерального закона Российской Федерации от 27.07.2010г № 210-ФЗ «Об организации предоставления государственных и муниципальных услуг».</w:t>
      </w:r>
    </w:p>
    <w:p w:rsidR="00030ECE" w:rsidRPr="00030ECE" w:rsidRDefault="00030ECE" w:rsidP="00030ECE">
      <w:pPr>
        <w:numPr>
          <w:ilvl w:val="1"/>
          <w:numId w:val="1"/>
        </w:numPr>
        <w:ind w:left="0" w:firstLine="709"/>
        <w:jc w:val="both"/>
        <w:rPr>
          <w:rFonts w:eastAsia="Times New Roman"/>
        </w:rPr>
      </w:pPr>
      <w:proofErr w:type="gramStart"/>
      <w:r w:rsidRPr="00030ECE">
        <w:t>Заявителями, имеющими право на получение муниципальной услуги являются</w:t>
      </w:r>
      <w:proofErr w:type="gramEnd"/>
      <w:r w:rsidRPr="00030ECE">
        <w:t xml:space="preserve"> юридические и физические лица (далее – заявитель). От имени физического лица с заявлением о предоставлении муниципальной услуги имеет право обратиться его законный представитель. Он представляет документ, удостоверяющий личность, </w:t>
      </w:r>
      <w:proofErr w:type="gramStart"/>
      <w:r w:rsidRPr="00030ECE">
        <w:t>документ</w:t>
      </w:r>
      <w:proofErr w:type="gramEnd"/>
      <w:r w:rsidRPr="00030ECE">
        <w:t xml:space="preserve"> подтверждающий полномочия на обращение с заявлением о предоставлении муниципальной услуги (подлинник, либо нотариально заверенную копию). От имени юридического лица с заявлением о предоставлении муниципальной услуги могут обратиться лица, действующие в соответствии с законом, иными правовыми актами и учредительными документами без доверенности, а так 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</w:t>
      </w:r>
      <w:r w:rsidRPr="00030ECE">
        <w:rPr>
          <w:rFonts w:eastAsia="Times New Roman"/>
        </w:rPr>
        <w:t>1.2. Предоставление муниципальной услуги осуществляется администрацией Темиртауского городского поселения (далее – орган местного самоуправления, Администрация).</w:t>
      </w:r>
    </w:p>
    <w:p w:rsidR="00030ECE" w:rsidRPr="00030ECE" w:rsidRDefault="00030ECE" w:rsidP="00030ECE">
      <w:pPr>
        <w:shd w:val="clear" w:color="auto" w:fill="FEFEFE"/>
        <w:ind w:firstLine="709"/>
        <w:jc w:val="both"/>
        <w:rPr>
          <w:rFonts w:eastAsia="Times New Roman"/>
        </w:rPr>
      </w:pPr>
      <w:r w:rsidRPr="00030ECE">
        <w:rPr>
          <w:rFonts w:eastAsia="Times New Roman"/>
        </w:rPr>
        <w:t>1.4. Места нахождения, справочные телефоны, адреса электронной почты, график работы и справочные телефоны структурных подразделений Администрации для получения информации, связанной с предоставлением муниципальной услуги, приведены в приложении № 1 к настоящему административному регламенту.</w:t>
      </w:r>
    </w:p>
    <w:p w:rsidR="00030ECE" w:rsidRPr="00030ECE" w:rsidRDefault="00030ECE" w:rsidP="00030ECE">
      <w:pPr>
        <w:shd w:val="clear" w:color="auto" w:fill="FEFEFE"/>
        <w:ind w:firstLine="709"/>
        <w:jc w:val="both"/>
        <w:rPr>
          <w:rFonts w:eastAsia="Times New Roman"/>
        </w:rPr>
      </w:pPr>
      <w:r w:rsidRPr="00030ECE">
        <w:rPr>
          <w:rFonts w:eastAsia="Times New Roman"/>
        </w:rPr>
        <w:t>1.5.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— МФЦ). Заявители представляют документы путем личной подачи документов.</w:t>
      </w:r>
    </w:p>
    <w:p w:rsidR="00030ECE" w:rsidRPr="00030ECE" w:rsidRDefault="00030ECE" w:rsidP="00030ECE">
      <w:pPr>
        <w:shd w:val="clear" w:color="auto" w:fill="FEFEFE"/>
        <w:ind w:firstLine="709"/>
        <w:jc w:val="both"/>
        <w:rPr>
          <w:rFonts w:eastAsia="Times New Roman"/>
        </w:rPr>
      </w:pPr>
      <w:r w:rsidRPr="00030ECE">
        <w:rPr>
          <w:rFonts w:eastAsia="Times New Roman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030ECE" w:rsidRPr="00030ECE" w:rsidRDefault="00030ECE" w:rsidP="00030ECE">
      <w:pPr>
        <w:shd w:val="clear" w:color="auto" w:fill="FEFEFE"/>
        <w:ind w:firstLine="709"/>
        <w:jc w:val="both"/>
        <w:rPr>
          <w:rFonts w:eastAsia="Times New Roman"/>
        </w:rPr>
      </w:pPr>
      <w:r w:rsidRPr="00030ECE">
        <w:rPr>
          <w:rFonts w:eastAsia="Times New Roman"/>
        </w:rPr>
        <w:t>1.6.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Кемеровской области или Едином портале государственных и муниципальных услуг (функций).</w:t>
      </w:r>
    </w:p>
    <w:p w:rsidR="00030ECE" w:rsidRPr="00030ECE" w:rsidRDefault="00030ECE" w:rsidP="00030ECE">
      <w:pPr>
        <w:shd w:val="clear" w:color="auto" w:fill="FEFEFE"/>
        <w:ind w:firstLine="709"/>
        <w:jc w:val="both"/>
        <w:rPr>
          <w:rFonts w:eastAsia="Times New Roman"/>
        </w:rPr>
      </w:pPr>
      <w:r w:rsidRPr="00030ECE">
        <w:rPr>
          <w:rFonts w:eastAsia="Times New Roman"/>
        </w:rPr>
        <w:lastRenderedPageBreak/>
        <w:t>1.7. Адрес портала государственных и муниципальных услуг (функций) Кемеровской области и официальных сайтов органов исполнительной власти Кемеровской области в сети Интернет.</w:t>
      </w:r>
    </w:p>
    <w:p w:rsidR="00030ECE" w:rsidRPr="00030ECE" w:rsidRDefault="00030ECE" w:rsidP="00030EC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030ECE">
        <w:rPr>
          <w:rFonts w:eastAsia="Times New Roman"/>
          <w:color w:val="FF0000"/>
        </w:rPr>
        <w:t xml:space="preserve">- </w:t>
      </w:r>
      <w:r w:rsidRPr="00030ECE">
        <w:rPr>
          <w:rFonts w:eastAsia="Times New Roman"/>
        </w:rPr>
        <w:t>на Едином портале государственных и муниципальных услуг (</w:t>
      </w:r>
      <w:hyperlink r:id="rId10" w:history="1">
        <w:r w:rsidRPr="00030ECE">
          <w:rPr>
            <w:rFonts w:eastAsia="Times New Roman"/>
          </w:rPr>
          <w:t>www.gosuslugi.ru</w:t>
        </w:r>
      </w:hyperlink>
      <w:r w:rsidRPr="00030ECE">
        <w:rPr>
          <w:rFonts w:eastAsia="Times New Roman"/>
        </w:rPr>
        <w:t>);</w:t>
      </w:r>
    </w:p>
    <w:p w:rsidR="00030ECE" w:rsidRPr="00030ECE" w:rsidRDefault="00030ECE" w:rsidP="00030EC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030ECE">
        <w:rPr>
          <w:rFonts w:eastAsia="Times New Roman"/>
        </w:rPr>
        <w:t xml:space="preserve">- на официальном сайте в информационно-коммуникационной сети Интернет </w:t>
      </w:r>
      <w:r w:rsidRPr="00030ECE">
        <w:rPr>
          <w:rFonts w:eastAsia="Times New Roman"/>
          <w:u w:val="single"/>
        </w:rPr>
        <w:t>temirtau-adm.ru</w:t>
      </w:r>
      <w:r w:rsidRPr="00030ECE">
        <w:rPr>
          <w:rFonts w:eastAsia="Times New Roman"/>
        </w:rPr>
        <w:t xml:space="preserve">; </w:t>
      </w:r>
    </w:p>
    <w:p w:rsidR="00030ECE" w:rsidRPr="00030ECE" w:rsidRDefault="00030ECE" w:rsidP="00030ECE">
      <w:pPr>
        <w:widowControl w:val="0"/>
        <w:tabs>
          <w:tab w:val="left" w:pos="8685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030ECE">
        <w:rPr>
          <w:rFonts w:eastAsia="Times New Roman"/>
        </w:rPr>
        <w:t xml:space="preserve">- </w:t>
      </w:r>
      <w:proofErr w:type="gramStart"/>
      <w:r w:rsidRPr="00030ECE">
        <w:rPr>
          <w:rFonts w:eastAsia="Times New Roman"/>
        </w:rPr>
        <w:t>сайте</w:t>
      </w:r>
      <w:proofErr w:type="gramEnd"/>
      <w:r w:rsidRPr="00030ECE">
        <w:rPr>
          <w:rFonts w:eastAsia="Times New Roman"/>
        </w:rPr>
        <w:t xml:space="preserve"> многофункционального центра </w:t>
      </w:r>
      <w:r w:rsidRPr="00030ECE">
        <w:rPr>
          <w:rFonts w:eastAsia="Times New Roman"/>
          <w:u w:val="single"/>
        </w:rPr>
        <w:t>mfc-tashtagol.ru</w:t>
      </w:r>
    </w:p>
    <w:p w:rsidR="00030ECE" w:rsidRPr="00030ECE" w:rsidRDefault="00030ECE" w:rsidP="00030ECE">
      <w:pPr>
        <w:shd w:val="clear" w:color="auto" w:fill="FEFEFE"/>
        <w:ind w:firstLine="709"/>
        <w:jc w:val="both"/>
        <w:rPr>
          <w:rFonts w:eastAsia="Times New Roman"/>
        </w:rPr>
      </w:pPr>
      <w:r w:rsidRPr="00030ECE">
        <w:rPr>
          <w:rFonts w:eastAsia="Times New Roman"/>
        </w:rPr>
        <w:t>1.8.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030ECE" w:rsidRPr="00030ECE" w:rsidRDefault="00030ECE" w:rsidP="00030ECE">
      <w:pPr>
        <w:shd w:val="clear" w:color="auto" w:fill="FEFEFE"/>
        <w:ind w:firstLine="709"/>
        <w:jc w:val="both"/>
        <w:rPr>
          <w:rFonts w:eastAsia="Times New Roman"/>
        </w:rPr>
      </w:pPr>
      <w:r w:rsidRPr="00030ECE">
        <w:rPr>
          <w:rFonts w:eastAsia="Times New Roman"/>
        </w:rPr>
        <w:t>Информация о порядке предоставления муниципальной услуги предоставляется:</w:t>
      </w:r>
    </w:p>
    <w:p w:rsidR="00030ECE" w:rsidRPr="00030ECE" w:rsidRDefault="00030ECE" w:rsidP="00030ECE">
      <w:pPr>
        <w:shd w:val="clear" w:color="auto" w:fill="FEFEFE"/>
        <w:ind w:firstLine="709"/>
        <w:jc w:val="both"/>
        <w:rPr>
          <w:rFonts w:eastAsia="Times New Roman"/>
        </w:rPr>
      </w:pPr>
      <w:r w:rsidRPr="00030ECE">
        <w:rPr>
          <w:rFonts w:eastAsia="Times New Roman"/>
        </w:rPr>
        <w:t>по телефону специалистами местной Администрации (непосредственно в день обращения заинтересованных лиц);</w:t>
      </w:r>
    </w:p>
    <w:p w:rsidR="00030ECE" w:rsidRPr="00030ECE" w:rsidRDefault="00030ECE" w:rsidP="00030ECE">
      <w:pPr>
        <w:shd w:val="clear" w:color="auto" w:fill="FEFEFE"/>
        <w:ind w:firstLine="709"/>
        <w:jc w:val="both"/>
        <w:rPr>
          <w:rFonts w:eastAsia="Times New Roman"/>
        </w:rPr>
      </w:pPr>
      <w:r w:rsidRPr="00030ECE">
        <w:rPr>
          <w:rFonts w:eastAsia="Times New Roman"/>
        </w:rPr>
        <w:t>на Интернет-сайте</w:t>
      </w:r>
      <w:r w:rsidRPr="00030ECE">
        <w:rPr>
          <w:rFonts w:eastAsia="Times New Roman"/>
          <w:u w:val="single"/>
        </w:rPr>
        <w:t xml:space="preserve"> temirtau-adm.ru</w:t>
      </w:r>
      <w:r w:rsidRPr="00030ECE">
        <w:rPr>
          <w:rFonts w:eastAsia="Times New Roman"/>
        </w:rPr>
        <w:t>;</w:t>
      </w:r>
    </w:p>
    <w:p w:rsidR="00030ECE" w:rsidRPr="00030ECE" w:rsidRDefault="00030ECE" w:rsidP="00030ECE">
      <w:pPr>
        <w:shd w:val="clear" w:color="auto" w:fill="FEFEFE"/>
        <w:ind w:firstLine="709"/>
        <w:jc w:val="both"/>
        <w:rPr>
          <w:rFonts w:eastAsia="Times New Roman"/>
        </w:rPr>
      </w:pPr>
      <w:r w:rsidRPr="00030ECE">
        <w:rPr>
          <w:rFonts w:eastAsia="Times New Roman"/>
        </w:rPr>
        <w:t>на Портале государственных и муниципальных (функций);</w:t>
      </w:r>
    </w:p>
    <w:p w:rsidR="00030ECE" w:rsidRPr="00030ECE" w:rsidRDefault="00030ECE" w:rsidP="00030ECE">
      <w:pPr>
        <w:shd w:val="clear" w:color="auto" w:fill="FEFEFE"/>
        <w:ind w:firstLine="709"/>
        <w:jc w:val="both"/>
        <w:rPr>
          <w:rFonts w:eastAsia="Times New Roman"/>
        </w:rPr>
      </w:pPr>
      <w:r w:rsidRPr="00030ECE">
        <w:rPr>
          <w:rFonts w:eastAsia="Times New Roman"/>
        </w:rPr>
        <w:t xml:space="preserve">на портале Федеральной государственной информационной системы «Единый портал государственных и муниципальных услуг (функций)» </w:t>
      </w:r>
      <w:hyperlink r:id="rId11" w:history="1">
        <w:r w:rsidRPr="00030ECE">
          <w:rPr>
            <w:rFonts w:eastAsia="Times New Roman"/>
            <w:u w:val="single"/>
          </w:rPr>
          <w:t>http://www.gosuslugi.ru</w:t>
        </w:r>
      </w:hyperlink>
      <w:r w:rsidRPr="00030ECE">
        <w:rPr>
          <w:rFonts w:eastAsia="Times New Roman"/>
        </w:rPr>
        <w:t>;</w:t>
      </w:r>
    </w:p>
    <w:p w:rsidR="00030ECE" w:rsidRPr="00030ECE" w:rsidRDefault="00030ECE" w:rsidP="00030ECE">
      <w:pPr>
        <w:shd w:val="clear" w:color="auto" w:fill="FEFEFE"/>
        <w:ind w:firstLine="709"/>
        <w:jc w:val="both"/>
        <w:rPr>
          <w:rFonts w:eastAsia="Times New Roman"/>
        </w:rPr>
      </w:pPr>
      <w:r w:rsidRPr="00030ECE">
        <w:rPr>
          <w:rFonts w:eastAsia="Times New Roman"/>
        </w:rPr>
        <w:t>при обращении в МФЦ.</w:t>
      </w:r>
    </w:p>
    <w:p w:rsidR="00030ECE" w:rsidRPr="00030ECE" w:rsidRDefault="00030ECE" w:rsidP="00030ECE">
      <w:pPr>
        <w:ind w:firstLine="709"/>
        <w:rPr>
          <w:rFonts w:eastAsia="Times New Roman"/>
          <w:color w:val="000000"/>
        </w:rPr>
      </w:pPr>
      <w:r w:rsidRPr="00030ECE">
        <w:rPr>
          <w:rFonts w:eastAsia="Times New Roman"/>
        </w:rPr>
        <w:t>Письменные обращения заинтересованных лиц, поступившие почтовой корреспонденцией, по адресу:</w:t>
      </w:r>
      <w:r w:rsidRPr="00030ECE">
        <w:rPr>
          <w:rFonts w:eastAsia="Times New Roman"/>
          <w:lang w:eastAsia="ar-SA"/>
        </w:rPr>
        <w:t xml:space="preserve"> </w:t>
      </w:r>
      <w:r w:rsidRPr="00030ECE">
        <w:rPr>
          <w:rFonts w:eastAsia="Times New Roman"/>
          <w:color w:val="000000"/>
        </w:rPr>
        <w:t xml:space="preserve">Адрес: 652920, Кемеровская область, </w:t>
      </w:r>
      <w:proofErr w:type="spellStart"/>
      <w:r w:rsidRPr="00030ECE">
        <w:rPr>
          <w:rFonts w:eastAsia="Times New Roman"/>
          <w:color w:val="000000"/>
        </w:rPr>
        <w:t>Таштагольский</w:t>
      </w:r>
      <w:proofErr w:type="spellEnd"/>
      <w:r w:rsidRPr="00030ECE">
        <w:rPr>
          <w:rFonts w:eastAsia="Times New Roman"/>
          <w:color w:val="000000"/>
        </w:rPr>
        <w:t xml:space="preserve"> район, </w:t>
      </w:r>
      <w:proofErr w:type="spellStart"/>
      <w:r w:rsidRPr="00030ECE">
        <w:rPr>
          <w:rFonts w:eastAsia="Times New Roman"/>
          <w:color w:val="000000"/>
        </w:rPr>
        <w:t>пгт</w:t>
      </w:r>
      <w:proofErr w:type="spellEnd"/>
      <w:r w:rsidRPr="00030ECE">
        <w:rPr>
          <w:rFonts w:eastAsia="Times New Roman"/>
          <w:color w:val="000000"/>
        </w:rPr>
        <w:t xml:space="preserve">. </w:t>
      </w:r>
      <w:proofErr w:type="gramStart"/>
      <w:r w:rsidRPr="00030ECE">
        <w:rPr>
          <w:rFonts w:eastAsia="Times New Roman"/>
          <w:color w:val="000000"/>
        </w:rPr>
        <w:t xml:space="preserve">Темиртау, ул. Почтовая, д. 28, телефон/факс  8(38473) 63-3-72 , электронный адрес: </w:t>
      </w:r>
      <w:hyperlink r:id="rId12" w:history="1">
        <w:proofErr w:type="gramEnd"/>
        <w:r w:rsidRPr="00030ECE">
          <w:rPr>
            <w:rStyle w:val="a3"/>
            <w:rFonts w:eastAsia="Times New Roman"/>
            <w:lang w:val="en-US"/>
          </w:rPr>
          <w:t>admtemir</w:t>
        </w:r>
        <w:r w:rsidRPr="00030ECE">
          <w:rPr>
            <w:rStyle w:val="a3"/>
            <w:rFonts w:eastAsia="Times New Roman"/>
          </w:rPr>
          <w:t>@</w:t>
        </w:r>
        <w:r w:rsidRPr="00030ECE">
          <w:rPr>
            <w:rStyle w:val="a3"/>
            <w:rFonts w:eastAsia="Times New Roman"/>
            <w:lang w:val="en-US"/>
          </w:rPr>
          <w:t>yandex</w:t>
        </w:r>
        <w:r w:rsidRPr="00030ECE">
          <w:rPr>
            <w:rStyle w:val="a3"/>
            <w:rFonts w:eastAsia="Times New Roman"/>
          </w:rPr>
          <w:t>.</w:t>
        </w:r>
        <w:proofErr w:type="spellStart"/>
        <w:r w:rsidRPr="00030ECE">
          <w:rPr>
            <w:rStyle w:val="a3"/>
            <w:rFonts w:eastAsia="Times New Roman"/>
            <w:lang w:val="en-US"/>
          </w:rPr>
          <w:t>ru</w:t>
        </w:r>
        <w:proofErr w:type="spellEnd"/>
        <w:proofErr w:type="gramStart"/>
      </w:hyperlink>
      <w:r w:rsidRPr="00030ECE">
        <w:rPr>
          <w:rFonts w:eastAsia="Times New Roman"/>
          <w:color w:val="000000"/>
        </w:rPr>
        <w:t xml:space="preserve"> </w:t>
      </w:r>
      <w:r w:rsidRPr="00030ECE">
        <w:rPr>
          <w:rFonts w:eastAsia="Times New Roman"/>
        </w:rPr>
        <w:t xml:space="preserve"> рассматриваются ответственными специалистами Администрации в порядке ч. 1 ст. 12 Федерального закона от 02.05.2006 № 59 «О порядке рассмотрения обращений граждан Российской Федерации» в течение 30 дней со дня регистрации письменного обращения и даты получения электронного документа.</w:t>
      </w:r>
      <w:proofErr w:type="gramEnd"/>
    </w:p>
    <w:p w:rsidR="00030ECE" w:rsidRPr="00030ECE" w:rsidRDefault="00030ECE" w:rsidP="00030ECE">
      <w:pPr>
        <w:shd w:val="clear" w:color="auto" w:fill="FEFEFE"/>
        <w:ind w:firstLine="709"/>
        <w:jc w:val="both"/>
        <w:rPr>
          <w:rFonts w:eastAsia="Times New Roman"/>
        </w:rPr>
      </w:pPr>
      <w:r w:rsidRPr="00030ECE">
        <w:rPr>
          <w:rFonts w:eastAsia="Times New Roman"/>
        </w:rPr>
        <w:t>1.9. Информирование об исполнении муниципальной услуги осуществляется в устной, письменной или электронной форме.</w:t>
      </w:r>
    </w:p>
    <w:p w:rsidR="00030ECE" w:rsidRPr="00030ECE" w:rsidRDefault="00030ECE" w:rsidP="00030ECE">
      <w:pPr>
        <w:shd w:val="clear" w:color="auto" w:fill="FEFEFE"/>
        <w:ind w:firstLine="709"/>
        <w:jc w:val="both"/>
        <w:rPr>
          <w:rFonts w:eastAsia="Times New Roman"/>
        </w:rPr>
      </w:pPr>
      <w:r w:rsidRPr="00030ECE">
        <w:rPr>
          <w:rFonts w:eastAsia="Times New Roman"/>
        </w:rPr>
        <w:t>1.10. Информирование заявителей в электронной форме осуществляется путем размещения информации на ЕПГУ.</w:t>
      </w:r>
    </w:p>
    <w:p w:rsidR="00030ECE" w:rsidRPr="00030ECE" w:rsidRDefault="00030ECE" w:rsidP="00030ECE">
      <w:pPr>
        <w:shd w:val="clear" w:color="auto" w:fill="FEFEFE"/>
        <w:ind w:firstLine="709"/>
        <w:jc w:val="both"/>
        <w:rPr>
          <w:rFonts w:eastAsia="Times New Roman"/>
        </w:rPr>
      </w:pPr>
      <w:r w:rsidRPr="00030ECE">
        <w:rPr>
          <w:rFonts w:eastAsia="Times New Roman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ЕПГУ.</w:t>
      </w:r>
    </w:p>
    <w:p w:rsidR="00030ECE" w:rsidRPr="00030ECE" w:rsidRDefault="00030ECE" w:rsidP="00030ECE">
      <w:pPr>
        <w:shd w:val="clear" w:color="auto" w:fill="FEFEFE"/>
        <w:ind w:firstLine="709"/>
        <w:jc w:val="both"/>
        <w:rPr>
          <w:rFonts w:eastAsia="Times New Roman"/>
        </w:rPr>
      </w:pPr>
      <w:r w:rsidRPr="00030ECE">
        <w:rPr>
          <w:rFonts w:eastAsia="Times New Roman"/>
        </w:rPr>
        <w:t>1.12. Муниципальная услуга предоставляется: государственным учреждениям, муниципальным учреждениям, казенным предприятиям, центрам исторического наследия Президентов Российской Федерации, прекративших исполнение своих полномочий, органам государственной власти и органам местного самоуправления или через их уполномоченных представителей (далее — заявитель).</w:t>
      </w:r>
    </w:p>
    <w:p w:rsidR="00030ECE" w:rsidRPr="00030ECE" w:rsidRDefault="00030ECE" w:rsidP="00030ECE">
      <w:pPr>
        <w:ind w:firstLine="709"/>
        <w:jc w:val="both"/>
        <w:rPr>
          <w:rStyle w:val="a4"/>
          <w:b w:val="0"/>
        </w:rPr>
      </w:pPr>
    </w:p>
    <w:p w:rsidR="00030ECE" w:rsidRPr="00030ECE" w:rsidRDefault="00030ECE" w:rsidP="000434E8">
      <w:pPr>
        <w:pStyle w:val="bt"/>
        <w:spacing w:before="0" w:beforeAutospacing="0" w:after="0" w:afterAutospacing="0"/>
        <w:ind w:firstLine="709"/>
        <w:jc w:val="center"/>
        <w:rPr>
          <w:b/>
        </w:rPr>
      </w:pPr>
      <w:r w:rsidRPr="00030ECE">
        <w:rPr>
          <w:b/>
        </w:rPr>
        <w:t>2. Стандарт предоставления муниципальной услуги</w:t>
      </w:r>
    </w:p>
    <w:p w:rsidR="00030ECE" w:rsidRPr="00030ECE" w:rsidRDefault="00030ECE" w:rsidP="00030ECE">
      <w:pPr>
        <w:pStyle w:val="bt"/>
        <w:spacing w:before="0" w:beforeAutospacing="0" w:after="0" w:afterAutospacing="0"/>
        <w:ind w:firstLine="709"/>
        <w:jc w:val="both"/>
      </w:pPr>
    </w:p>
    <w:p w:rsidR="00030ECE" w:rsidRPr="00030ECE" w:rsidRDefault="00030ECE" w:rsidP="00030EC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ECE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«Выдача разрешений  на проведение земляных работ»</w:t>
      </w:r>
      <w:r w:rsidRPr="00030ECE">
        <w:rPr>
          <w:rFonts w:ascii="Times New Roman" w:hAnsi="Times New Roman" w:cs="Times New Roman"/>
          <w:bCs/>
          <w:sz w:val="24"/>
          <w:szCs w:val="24"/>
        </w:rPr>
        <w:t>.</w:t>
      </w:r>
    </w:p>
    <w:p w:rsidR="00030ECE" w:rsidRDefault="00030ECE" w:rsidP="00030EC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ECE">
        <w:rPr>
          <w:rFonts w:ascii="Times New Roman" w:hAnsi="Times New Roman" w:cs="Times New Roman"/>
          <w:bCs/>
          <w:sz w:val="24"/>
          <w:szCs w:val="24"/>
        </w:rPr>
        <w:t>2.2. Наименование органа, предоставляющего муниципальную услугу: администрация Темиртауского городского поселения (далее – Администрация).</w:t>
      </w:r>
    </w:p>
    <w:p w:rsidR="00437BF0" w:rsidRPr="00F42C4C" w:rsidRDefault="00437BF0" w:rsidP="00437BF0">
      <w:pPr>
        <w:ind w:firstLine="709"/>
        <w:jc w:val="both"/>
      </w:pPr>
      <w:r w:rsidRPr="00F42C4C">
        <w:t xml:space="preserve">Заявление можно подать через МФЦ, электронную почту администрации, а также с помощью Единого портала. </w:t>
      </w:r>
    </w:p>
    <w:p w:rsidR="00030ECE" w:rsidRPr="00030ECE" w:rsidRDefault="00030ECE" w:rsidP="00030EC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ECE">
        <w:rPr>
          <w:rFonts w:ascii="Times New Roman" w:hAnsi="Times New Roman" w:cs="Times New Roman"/>
          <w:sz w:val="24"/>
          <w:szCs w:val="24"/>
        </w:rPr>
        <w:t>При предоставлении Администрацией муниципальной услуги запрещено требовать от гражданина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организации.</w:t>
      </w:r>
    </w:p>
    <w:p w:rsidR="00030ECE" w:rsidRPr="00030ECE" w:rsidRDefault="00030ECE" w:rsidP="00030EC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ECE">
        <w:rPr>
          <w:rFonts w:ascii="Times New Roman" w:hAnsi="Times New Roman" w:cs="Times New Roman"/>
          <w:bCs/>
          <w:sz w:val="24"/>
          <w:szCs w:val="24"/>
        </w:rPr>
        <w:t>2.3. Результат предоставления муниципальной услуги:</w:t>
      </w:r>
    </w:p>
    <w:p w:rsidR="00030ECE" w:rsidRPr="00030ECE" w:rsidRDefault="00030ECE" w:rsidP="00030ECE">
      <w:pPr>
        <w:ind w:firstLine="709"/>
        <w:jc w:val="both"/>
      </w:pPr>
      <w:r w:rsidRPr="00030ECE">
        <w:t xml:space="preserve">Конечным результатом предоставления муниципальной услуги является: </w:t>
      </w:r>
    </w:p>
    <w:p w:rsidR="00030ECE" w:rsidRPr="00030ECE" w:rsidRDefault="00030ECE" w:rsidP="00030ECE">
      <w:pPr>
        <w:pStyle w:val="bt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030ECE">
        <w:lastRenderedPageBreak/>
        <w:t>выдача заявителю разрешения  на проведения  земляных работ (приложение №4);</w:t>
      </w:r>
    </w:p>
    <w:p w:rsidR="00030ECE" w:rsidRPr="00030ECE" w:rsidRDefault="00030ECE" w:rsidP="00030ECE">
      <w:pPr>
        <w:pStyle w:val="bt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030ECE">
        <w:t xml:space="preserve">Отказ в выдаче разрешения  на проведения  земляных работ. В случае отказа в выдаче разрешения  на проведения  земляных работ заявителю направляется информационное письмо о </w:t>
      </w:r>
      <w:proofErr w:type="spellStart"/>
      <w:r w:rsidRPr="00030ECE">
        <w:t>непредоставлении</w:t>
      </w:r>
      <w:proofErr w:type="spellEnd"/>
      <w:r w:rsidRPr="00030ECE">
        <w:t xml:space="preserve"> муниципальной услуги (далее – уведомление о </w:t>
      </w:r>
      <w:proofErr w:type="spellStart"/>
      <w:r w:rsidRPr="00030ECE">
        <w:t>непредоставлении</w:t>
      </w:r>
      <w:proofErr w:type="spellEnd"/>
      <w:r w:rsidRPr="00030ECE">
        <w:t xml:space="preserve"> муниципальной услуги). </w:t>
      </w:r>
    </w:p>
    <w:p w:rsidR="00030ECE" w:rsidRPr="00030ECE" w:rsidRDefault="00030ECE" w:rsidP="00030ECE">
      <w:pPr>
        <w:pStyle w:val="bt"/>
        <w:spacing w:before="0" w:beforeAutospacing="0" w:after="0" w:afterAutospacing="0"/>
        <w:ind w:firstLine="709"/>
        <w:jc w:val="both"/>
      </w:pPr>
      <w:r w:rsidRPr="00030ECE">
        <w:t>2.4 Срок предоставления муниципальной услуги.</w:t>
      </w:r>
    </w:p>
    <w:p w:rsidR="00030ECE" w:rsidRPr="00030ECE" w:rsidRDefault="00030ECE" w:rsidP="00030ECE">
      <w:pPr>
        <w:ind w:firstLine="709"/>
        <w:jc w:val="both"/>
      </w:pPr>
      <w:r w:rsidRPr="00030ECE">
        <w:rPr>
          <w:rStyle w:val="apple-style-span"/>
        </w:rPr>
        <w:t xml:space="preserve">2.4.1  </w:t>
      </w:r>
      <w:r w:rsidRPr="00030ECE">
        <w:t xml:space="preserve">Муниципальная услуга предоставляется в течение двадцати рабочих дней </w:t>
      </w:r>
      <w:proofErr w:type="gramStart"/>
      <w:r w:rsidRPr="00030ECE">
        <w:t>с даты регистрации</w:t>
      </w:r>
      <w:proofErr w:type="gramEnd"/>
      <w:r w:rsidRPr="00030ECE">
        <w:t xml:space="preserve"> заявления о её предоставлении в Администрации поселения. </w:t>
      </w:r>
    </w:p>
    <w:p w:rsidR="00437BF0" w:rsidRPr="00F42C4C" w:rsidRDefault="00030ECE" w:rsidP="00437BF0">
      <w:pPr>
        <w:ind w:firstLine="709"/>
        <w:jc w:val="both"/>
      </w:pPr>
      <w:r w:rsidRPr="00030ECE">
        <w:t xml:space="preserve">2.5. </w:t>
      </w:r>
      <w:r w:rsidR="00437BF0" w:rsidRPr="00F42C4C">
        <w:t>Исчерпывающий перечень нормативных правовых актов, регулирующих предоставление муниципальной услуги (с указанием реквизитов нормативных правовых актов и источников опубликования) подлежит размещению на официальном сайте администрации Темиртауского городского поселения в информационно-телекоммуникационной сети «Интернет».</w:t>
      </w:r>
    </w:p>
    <w:p w:rsidR="00437BF0" w:rsidRPr="00F42C4C" w:rsidRDefault="00437BF0" w:rsidP="00437BF0">
      <w:pPr>
        <w:ind w:firstLine="709"/>
        <w:jc w:val="both"/>
      </w:pPr>
      <w:r w:rsidRPr="00F42C4C">
        <w:t xml:space="preserve">Источниками официального опубликования нормативных правовых актов администрации Темиртауского городского поселения являются: </w:t>
      </w:r>
    </w:p>
    <w:p w:rsidR="00437BF0" w:rsidRPr="00F42C4C" w:rsidRDefault="00437BF0" w:rsidP="00437BF0">
      <w:pPr>
        <w:ind w:firstLine="709"/>
        <w:jc w:val="both"/>
      </w:pPr>
      <w:r w:rsidRPr="00F42C4C">
        <w:rPr>
          <w:rStyle w:val="a9"/>
          <w:color w:val="auto"/>
        </w:rPr>
        <w:t>официальный сайт</w:t>
      </w:r>
      <w:r w:rsidRPr="00F42C4C">
        <w:t xml:space="preserve"> администрации Темиртауского городского поселения; газета – «Красная </w:t>
      </w:r>
      <w:proofErr w:type="spellStart"/>
      <w:r w:rsidRPr="00F42C4C">
        <w:t>Шория</w:t>
      </w:r>
      <w:proofErr w:type="spellEnd"/>
      <w:r w:rsidRPr="00F42C4C">
        <w:t>». Для  официального  опубликования  муниципальных  правовых  актов  также используется  портал  Минюста  России  «Нормативные  правовые  акты  в  Российской  Федерации» (</w:t>
      </w:r>
      <w:proofErr w:type="spellStart"/>
      <w:r w:rsidRPr="00F42C4C">
        <w:t>http</w:t>
      </w:r>
      <w:proofErr w:type="spellEnd"/>
      <w:r w:rsidRPr="00F42C4C">
        <w:t>//pravo-minjust.ru,  http://право-минюст</w:t>
      </w:r>
      <w:proofErr w:type="gramStart"/>
      <w:r w:rsidRPr="00F42C4C">
        <w:t>.р</w:t>
      </w:r>
      <w:proofErr w:type="gramEnd"/>
      <w:r w:rsidRPr="00F42C4C">
        <w:t xml:space="preserve">ф,  регистрация  в  качестве  сетевого  издания  Эл № ФС77-72471  от  05.03.2018).  В  случае  опубликования  (размещения)  полного  текста муниципального  правового  акта  на  указанном  портале  объемные  графические  и  табличные приложения к нему в газете «Красная </w:t>
      </w:r>
      <w:proofErr w:type="spellStart"/>
      <w:r w:rsidRPr="00F42C4C">
        <w:t>Шория</w:t>
      </w:r>
      <w:proofErr w:type="spellEnd"/>
      <w:r w:rsidRPr="00F42C4C">
        <w:t>» могут не приводиться».</w:t>
      </w:r>
      <w:r>
        <w:t xml:space="preserve"> </w:t>
      </w:r>
    </w:p>
    <w:p w:rsidR="00030ECE" w:rsidRPr="00030ECE" w:rsidRDefault="00030ECE" w:rsidP="00437BF0">
      <w:pPr>
        <w:pStyle w:val="bt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030ECE">
        <w:rPr>
          <w:color w:val="000000"/>
          <w:shd w:val="clear" w:color="auto" w:fill="FFFFFF"/>
        </w:rPr>
        <w:t>2.6. Исчерпывающий перечень документов, необходимых для предоставления муниципальной услуги:</w:t>
      </w:r>
    </w:p>
    <w:p w:rsidR="00030ECE" w:rsidRPr="00030ECE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030ECE">
        <w:rPr>
          <w:rFonts w:ascii="Times New Roman" w:hAnsi="Times New Roman"/>
          <w:color w:val="000000"/>
          <w:shd w:val="clear" w:color="auto" w:fill="FFFFFF"/>
        </w:rPr>
        <w:t>2.6.1. Документы, предоставляемы заявителем самостоятельно:</w:t>
      </w:r>
    </w:p>
    <w:p w:rsidR="00030ECE" w:rsidRPr="00030ECE" w:rsidRDefault="00030ECE" w:rsidP="00030ECE">
      <w:pPr>
        <w:pStyle w:val="a6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030ECE">
        <w:rPr>
          <w:rFonts w:ascii="Times New Roman" w:hAnsi="Times New Roman"/>
          <w:color w:val="000000"/>
          <w:shd w:val="clear" w:color="auto" w:fill="FFFFFF"/>
        </w:rPr>
        <w:t>Запрос (для физических лиц);</w:t>
      </w:r>
    </w:p>
    <w:p w:rsidR="00030ECE" w:rsidRPr="00030ECE" w:rsidRDefault="00030ECE" w:rsidP="00030ECE">
      <w:pPr>
        <w:pStyle w:val="a6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030ECE">
        <w:rPr>
          <w:rFonts w:ascii="Times New Roman" w:hAnsi="Times New Roman"/>
        </w:rPr>
        <w:t>заявка  (для юридических лиц) по форме согласно приложению № 3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</w:p>
    <w:p w:rsidR="00030ECE" w:rsidRPr="00030ECE" w:rsidRDefault="00030ECE" w:rsidP="00030ECE">
      <w:pPr>
        <w:pStyle w:val="a6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030ECE">
        <w:rPr>
          <w:rFonts w:ascii="Times New Roman" w:hAnsi="Times New Roman"/>
          <w:color w:val="000000"/>
          <w:shd w:val="clear" w:color="auto" w:fill="FFFFFF"/>
        </w:rPr>
        <w:t>график производства земляных работ и полного восстановления разрытой территории и нарушаемых объектов благоустройства;</w:t>
      </w:r>
    </w:p>
    <w:p w:rsidR="00030ECE" w:rsidRPr="00030ECE" w:rsidRDefault="00030ECE" w:rsidP="00030ECE">
      <w:pPr>
        <w:pStyle w:val="a6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030ECE">
        <w:rPr>
          <w:rFonts w:ascii="Times New Roman" w:hAnsi="Times New Roman"/>
          <w:color w:val="000000"/>
          <w:shd w:val="clear" w:color="auto" w:fill="FFFFFF"/>
        </w:rPr>
        <w:t>проектная документация (для ознакомления), согласованная в установленном порядке;</w:t>
      </w:r>
    </w:p>
    <w:p w:rsidR="00030ECE" w:rsidRPr="00030ECE" w:rsidRDefault="00030ECE" w:rsidP="00030ECE">
      <w:pPr>
        <w:pStyle w:val="a6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030ECE">
        <w:rPr>
          <w:rFonts w:ascii="Times New Roman" w:hAnsi="Times New Roman"/>
          <w:color w:val="000000"/>
          <w:shd w:val="clear" w:color="auto" w:fill="FFFFFF"/>
        </w:rPr>
        <w:t>копия лицензии на право производства соответствующих видов работ;</w:t>
      </w:r>
    </w:p>
    <w:p w:rsidR="00030ECE" w:rsidRPr="00030ECE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030ECE">
        <w:rPr>
          <w:rFonts w:ascii="Times New Roman" w:hAnsi="Times New Roman"/>
          <w:color w:val="000000"/>
          <w:shd w:val="clear" w:color="auto" w:fill="FFFFFF"/>
        </w:rPr>
        <w:t>2.6.2. Документы, предоставляемые заявителем по собственной инициативе, т.к. они подлежат представлению в рамках межведомственного информационного взаимодействия:</w:t>
      </w:r>
    </w:p>
    <w:p w:rsidR="00030ECE" w:rsidRPr="00030ECE" w:rsidRDefault="00030ECE" w:rsidP="00030ECE">
      <w:pPr>
        <w:pStyle w:val="a6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030ECE">
        <w:rPr>
          <w:rFonts w:ascii="Times New Roman" w:hAnsi="Times New Roman"/>
          <w:color w:val="000000"/>
          <w:shd w:val="clear" w:color="auto" w:fill="FFFFFF"/>
        </w:rPr>
        <w:t xml:space="preserve">схема ограждения и организации движения транспорта, а также график выполнения работ, согласованная с ОГИБДД отдела МВД России по </w:t>
      </w:r>
      <w:proofErr w:type="spellStart"/>
      <w:r w:rsidRPr="00030ECE">
        <w:rPr>
          <w:rFonts w:ascii="Times New Roman" w:hAnsi="Times New Roman"/>
          <w:color w:val="000000"/>
          <w:shd w:val="clear" w:color="auto" w:fill="FFFFFF"/>
        </w:rPr>
        <w:t>Таштагольскому</w:t>
      </w:r>
      <w:proofErr w:type="spellEnd"/>
      <w:r w:rsidRPr="00030ECE">
        <w:rPr>
          <w:rFonts w:ascii="Times New Roman" w:hAnsi="Times New Roman"/>
          <w:color w:val="000000"/>
          <w:shd w:val="clear" w:color="auto" w:fill="FFFFFF"/>
        </w:rPr>
        <w:t xml:space="preserve"> району.</w:t>
      </w:r>
    </w:p>
    <w:p w:rsidR="00030ECE" w:rsidRPr="00030ECE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t xml:space="preserve">Запрос направляется заявителем в Администрацию по почте, по электронной почте, через Единый портал либо непосредственно передается в Администрацию поселения. </w:t>
      </w:r>
    </w:p>
    <w:p w:rsidR="00030ECE" w:rsidRPr="00030ECE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t>В запросе указывается:</w:t>
      </w:r>
    </w:p>
    <w:p w:rsidR="00030ECE" w:rsidRPr="00030ECE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t xml:space="preserve">а) адрес объекта; </w:t>
      </w:r>
    </w:p>
    <w:p w:rsidR="00030ECE" w:rsidRPr="00030ECE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t>б) сведения о заявителе:</w:t>
      </w:r>
    </w:p>
    <w:p w:rsidR="00030ECE" w:rsidRPr="00030ECE" w:rsidRDefault="00030ECE" w:rsidP="00030ECE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t>полное наименование юридического лица, почтовый адрес, контактный телефон;</w:t>
      </w:r>
    </w:p>
    <w:p w:rsidR="00030ECE" w:rsidRPr="00030ECE" w:rsidRDefault="00030ECE" w:rsidP="00030ECE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t>фамилия, имя, отчество  физического лица, почтовый адрес, номер контактного телефона;</w:t>
      </w:r>
    </w:p>
    <w:p w:rsidR="00030ECE" w:rsidRPr="00030ECE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lastRenderedPageBreak/>
        <w:t xml:space="preserve">2.6.3 Запрос (за исключением направленного по электронной почте) физического лица должен быть подписан физическим лицом, а юридического лица – руководителем организации или уполномоченным лицом и заверен печатью организации.  </w:t>
      </w:r>
    </w:p>
    <w:p w:rsidR="00030ECE" w:rsidRPr="00030ECE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t>При предоставлении Администрацией муниципальной услуги запрещено требовать от гражданина:</w:t>
      </w:r>
    </w:p>
    <w:p w:rsidR="00030ECE" w:rsidRPr="00030ECE" w:rsidRDefault="00030ECE" w:rsidP="00030ECE">
      <w:pPr>
        <w:numPr>
          <w:ilvl w:val="0"/>
          <w:numId w:val="4"/>
        </w:numPr>
        <w:tabs>
          <w:tab w:val="num" w:pos="1260"/>
        </w:tabs>
        <w:ind w:left="0" w:firstLine="709"/>
        <w:jc w:val="both"/>
      </w:pPr>
      <w:r w:rsidRPr="00030ECE">
        <w:t>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030ECE" w:rsidRPr="00030ECE" w:rsidRDefault="00030ECE" w:rsidP="00030ECE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</w:rPr>
      </w:pPr>
      <w:proofErr w:type="gramStart"/>
      <w:r w:rsidRPr="00030ECE">
        <w:rPr>
          <w:rFonts w:ascii="Times New Roman" w:hAnsi="Times New Roman"/>
        </w:rPr>
        <w:t>представления документов и информации, которые в соответствии с нормативно-правовыми актами Российской Федерации, нормативно-правовыми актами субъектов Российской Федерации и муниципальными правовыми актами находятся в распоряжении Администрации, предоставляющей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</w:t>
      </w:r>
      <w:proofErr w:type="gramEnd"/>
      <w:r w:rsidRPr="00030ECE">
        <w:rPr>
          <w:rFonts w:ascii="Times New Roman" w:hAnsi="Times New Roman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030ECE">
          <w:rPr>
            <w:rFonts w:ascii="Times New Roman" w:hAnsi="Times New Roman"/>
          </w:rPr>
          <w:t>2010 г</w:t>
        </w:r>
      </w:smartTag>
      <w:r w:rsidRPr="00030ECE">
        <w:rPr>
          <w:rFonts w:ascii="Times New Roman" w:hAnsi="Times New Roman"/>
        </w:rPr>
        <w:t>. N 210-ФЗ "Об организации предоставления государственных и муниципальных услуг".</w:t>
      </w:r>
    </w:p>
    <w:p w:rsidR="00030ECE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t>Для предоставления муниципальной услуги необходимо согласовать производство земляных работ со всеми предприятиями и организациями, владельцами инженерных сетей и других сооружений в районе производства земляных работ.</w:t>
      </w:r>
    </w:p>
    <w:p w:rsidR="003C27A2" w:rsidRPr="00F42C4C" w:rsidRDefault="003C27A2" w:rsidP="003C27A2">
      <w:pPr>
        <w:ind w:firstLine="709"/>
        <w:jc w:val="both"/>
      </w:pPr>
      <w:r>
        <w:t xml:space="preserve">2.7. </w:t>
      </w:r>
      <w:bookmarkStart w:id="1" w:name="sub_20"/>
      <w:r w:rsidRPr="00F42C4C">
        <w:t>Запрещается требовать от заявителя:</w:t>
      </w:r>
    </w:p>
    <w:p w:rsidR="003C27A2" w:rsidRPr="00F42C4C" w:rsidRDefault="003C27A2" w:rsidP="003C27A2">
      <w:pPr>
        <w:ind w:firstLine="709"/>
        <w:jc w:val="both"/>
      </w:pPr>
      <w:bookmarkStart w:id="2" w:name="sub_17"/>
      <w:bookmarkEnd w:id="1"/>
      <w:r w:rsidRPr="00F42C4C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C27A2" w:rsidRPr="00F42C4C" w:rsidRDefault="003C27A2" w:rsidP="003C27A2">
      <w:pPr>
        <w:ind w:firstLine="709"/>
        <w:jc w:val="both"/>
      </w:pPr>
      <w:bookmarkStart w:id="3" w:name="sub_18"/>
      <w:bookmarkEnd w:id="2"/>
      <w:r w:rsidRPr="00F42C4C"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иных распоряжении органов, предоставляющих муниципальные услуги, государственных органов, органов местного самоуправления, организаций, участвующих в предоставлении государственных или муниципальных услуг;</w:t>
      </w:r>
    </w:p>
    <w:p w:rsidR="003C27A2" w:rsidRPr="00F42C4C" w:rsidRDefault="003C27A2" w:rsidP="003C27A2">
      <w:pPr>
        <w:ind w:firstLine="709"/>
        <w:jc w:val="both"/>
      </w:pPr>
      <w:bookmarkStart w:id="4" w:name="sub_19"/>
      <w:bookmarkEnd w:id="3"/>
      <w:r w:rsidRPr="00F42C4C"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bookmarkEnd w:id="4"/>
    <w:p w:rsidR="003C27A2" w:rsidRPr="00F42C4C" w:rsidRDefault="003C27A2" w:rsidP="003C27A2">
      <w:pPr>
        <w:ind w:firstLine="709"/>
        <w:jc w:val="both"/>
      </w:pPr>
      <w:r w:rsidRPr="00F42C4C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C27A2" w:rsidRPr="00F42C4C" w:rsidRDefault="003C27A2" w:rsidP="003C27A2">
      <w:pPr>
        <w:ind w:firstLine="709"/>
        <w:jc w:val="both"/>
      </w:pPr>
      <w:r w:rsidRPr="00F42C4C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C27A2" w:rsidRPr="00F42C4C" w:rsidRDefault="003C27A2" w:rsidP="003C27A2">
      <w:pPr>
        <w:ind w:firstLine="709"/>
        <w:jc w:val="both"/>
      </w:pPr>
      <w:r w:rsidRPr="00F42C4C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27A2" w:rsidRPr="00F42C4C" w:rsidRDefault="003C27A2" w:rsidP="003C27A2">
      <w:pPr>
        <w:ind w:firstLine="709"/>
        <w:jc w:val="both"/>
      </w:pPr>
      <w:proofErr w:type="gramStart"/>
      <w:r w:rsidRPr="00F42C4C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</w:t>
      </w:r>
      <w:r w:rsidRPr="00F42C4C">
        <w:lastRenderedPageBreak/>
        <w:t>документов, необходимых для</w:t>
      </w:r>
      <w:proofErr w:type="gramEnd"/>
      <w:r w:rsidRPr="00F42C4C"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030ECE" w:rsidRPr="00030ECE" w:rsidRDefault="00030ECE" w:rsidP="00030ECE">
      <w:pPr>
        <w:pStyle w:val="bt"/>
        <w:spacing w:before="0" w:beforeAutospacing="0" w:after="0" w:afterAutospacing="0"/>
        <w:ind w:firstLine="709"/>
        <w:jc w:val="both"/>
      </w:pPr>
      <w:r w:rsidRPr="00030ECE">
        <w:t>2.</w:t>
      </w:r>
      <w:r w:rsidR="003C27A2">
        <w:t>8</w:t>
      </w:r>
      <w:r w:rsidRPr="00030ECE"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030ECE" w:rsidRPr="00030ECE" w:rsidRDefault="00030ECE" w:rsidP="0003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ECE">
        <w:rPr>
          <w:rFonts w:ascii="Times New Roman" w:hAnsi="Times New Roman" w:cs="Times New Roman"/>
          <w:sz w:val="24"/>
          <w:szCs w:val="24"/>
        </w:rPr>
        <w:t>2.</w:t>
      </w:r>
      <w:r w:rsidR="003C27A2">
        <w:rPr>
          <w:rFonts w:ascii="Times New Roman" w:hAnsi="Times New Roman" w:cs="Times New Roman"/>
          <w:sz w:val="24"/>
          <w:szCs w:val="24"/>
        </w:rPr>
        <w:t>8</w:t>
      </w:r>
      <w:r w:rsidRPr="00030ECE">
        <w:rPr>
          <w:rFonts w:ascii="Times New Roman" w:hAnsi="Times New Roman" w:cs="Times New Roman"/>
          <w:sz w:val="24"/>
          <w:szCs w:val="24"/>
        </w:rPr>
        <w:t>1. Предоставление нечитаемых документов, документов с приписками, подчистками, помарками.</w:t>
      </w:r>
    </w:p>
    <w:p w:rsidR="00030ECE" w:rsidRPr="00030ECE" w:rsidRDefault="00030ECE" w:rsidP="0003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ECE">
        <w:rPr>
          <w:rFonts w:ascii="Times New Roman" w:hAnsi="Times New Roman" w:cs="Times New Roman"/>
          <w:sz w:val="24"/>
          <w:szCs w:val="24"/>
        </w:rPr>
        <w:t>2.</w:t>
      </w:r>
      <w:r w:rsidR="003C27A2">
        <w:rPr>
          <w:rFonts w:ascii="Times New Roman" w:hAnsi="Times New Roman" w:cs="Times New Roman"/>
          <w:sz w:val="24"/>
          <w:szCs w:val="24"/>
        </w:rPr>
        <w:t>8</w:t>
      </w:r>
      <w:r w:rsidRPr="00030ECE">
        <w:rPr>
          <w:rFonts w:ascii="Times New Roman" w:hAnsi="Times New Roman" w:cs="Times New Roman"/>
          <w:sz w:val="24"/>
          <w:szCs w:val="24"/>
        </w:rPr>
        <w:t>.2. Предоставление документов в не приемный, нерабочий день.</w:t>
      </w:r>
    </w:p>
    <w:p w:rsidR="00030ECE" w:rsidRPr="00030ECE" w:rsidRDefault="00030ECE" w:rsidP="00030ECE">
      <w:pPr>
        <w:pStyle w:val="bt"/>
        <w:spacing w:before="0" w:beforeAutospacing="0" w:after="0" w:afterAutospacing="0"/>
        <w:ind w:firstLine="709"/>
        <w:jc w:val="both"/>
      </w:pPr>
      <w:r w:rsidRPr="00030ECE">
        <w:t>2.7.3.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</w:r>
    </w:p>
    <w:p w:rsidR="00030ECE" w:rsidRPr="00030ECE" w:rsidRDefault="00030ECE" w:rsidP="00030ECE">
      <w:pPr>
        <w:pStyle w:val="bt"/>
        <w:spacing w:before="0" w:beforeAutospacing="0" w:after="0" w:afterAutospacing="0"/>
        <w:ind w:firstLine="709"/>
        <w:jc w:val="both"/>
      </w:pPr>
      <w:r w:rsidRPr="00030ECE">
        <w:t>2.</w:t>
      </w:r>
      <w:r w:rsidR="003C27A2">
        <w:t xml:space="preserve">9. </w:t>
      </w:r>
      <w:r w:rsidRPr="00030ECE">
        <w:t>Исчерпывающий перечень оснований для отказа в предоставлении муниципальной услуги.</w:t>
      </w:r>
    </w:p>
    <w:p w:rsidR="00030ECE" w:rsidRPr="00030ECE" w:rsidRDefault="00030ECE" w:rsidP="00030ECE">
      <w:pPr>
        <w:numPr>
          <w:ilvl w:val="0"/>
          <w:numId w:val="4"/>
        </w:numPr>
        <w:tabs>
          <w:tab w:val="num" w:pos="1260"/>
        </w:tabs>
        <w:ind w:left="0" w:firstLine="709"/>
        <w:jc w:val="both"/>
      </w:pPr>
      <w:r w:rsidRPr="00030ECE">
        <w:t>заявителем не представлены необходимые для предоставления муниципальной услуги  документы;</w:t>
      </w:r>
    </w:p>
    <w:p w:rsidR="00030ECE" w:rsidRPr="00030ECE" w:rsidRDefault="00030ECE" w:rsidP="00030ECE">
      <w:pPr>
        <w:numPr>
          <w:ilvl w:val="0"/>
          <w:numId w:val="4"/>
        </w:numPr>
        <w:tabs>
          <w:tab w:val="num" w:pos="1260"/>
        </w:tabs>
        <w:ind w:left="0" w:firstLine="709"/>
        <w:jc w:val="both"/>
      </w:pPr>
      <w:r w:rsidRPr="00030ECE">
        <w:t>отказа самого заявителя;</w:t>
      </w:r>
    </w:p>
    <w:p w:rsidR="00030ECE" w:rsidRPr="00030ECE" w:rsidRDefault="00030ECE" w:rsidP="00030ECE">
      <w:pPr>
        <w:numPr>
          <w:ilvl w:val="0"/>
          <w:numId w:val="4"/>
        </w:numPr>
        <w:tabs>
          <w:tab w:val="num" w:pos="1260"/>
        </w:tabs>
        <w:ind w:left="0" w:firstLine="709"/>
        <w:jc w:val="both"/>
      </w:pPr>
      <w:r w:rsidRPr="00030ECE">
        <w:t>выяснения обстоятельств о предоставлении заявителем ложных данных;</w:t>
      </w:r>
    </w:p>
    <w:p w:rsidR="00030ECE" w:rsidRPr="00030ECE" w:rsidRDefault="00030ECE" w:rsidP="00030ECE">
      <w:pPr>
        <w:pStyle w:val="ConsPlusNormal"/>
        <w:numPr>
          <w:ilvl w:val="0"/>
          <w:numId w:val="4"/>
        </w:numPr>
        <w:tabs>
          <w:tab w:val="num" w:pos="12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ECE">
        <w:rPr>
          <w:rFonts w:ascii="Times New Roman" w:hAnsi="Times New Roman" w:cs="Times New Roman"/>
          <w:sz w:val="24"/>
          <w:szCs w:val="24"/>
        </w:rPr>
        <w:t>смерти (ликвидации) заявителя.</w:t>
      </w:r>
    </w:p>
    <w:p w:rsidR="00030ECE" w:rsidRPr="00030ECE" w:rsidRDefault="00030ECE" w:rsidP="00030ECE">
      <w:pPr>
        <w:pStyle w:val="bt"/>
        <w:tabs>
          <w:tab w:val="num" w:pos="1260"/>
        </w:tabs>
        <w:spacing w:before="0" w:beforeAutospacing="0" w:after="0" w:afterAutospacing="0"/>
        <w:ind w:firstLine="709"/>
        <w:jc w:val="both"/>
      </w:pPr>
    </w:p>
    <w:p w:rsidR="00030ECE" w:rsidRPr="00030ECE" w:rsidRDefault="00030ECE" w:rsidP="00030ECE">
      <w:pPr>
        <w:pStyle w:val="bt"/>
        <w:spacing w:before="0" w:beforeAutospacing="0" w:after="0" w:afterAutospacing="0"/>
        <w:ind w:firstLine="709"/>
        <w:jc w:val="both"/>
      </w:pPr>
      <w:r w:rsidRPr="00030ECE">
        <w:t xml:space="preserve"> Муниципальная услуга для производства плановых земляных работ не предоставляется в период с 1 октября по 30 апреля.</w:t>
      </w:r>
    </w:p>
    <w:p w:rsidR="00030ECE" w:rsidRPr="00030ECE" w:rsidRDefault="00030ECE" w:rsidP="0003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ECE">
        <w:rPr>
          <w:rFonts w:ascii="Times New Roman" w:hAnsi="Times New Roman" w:cs="Times New Roman"/>
          <w:sz w:val="24"/>
          <w:szCs w:val="24"/>
        </w:rPr>
        <w:t>2.</w:t>
      </w:r>
      <w:r w:rsidR="003C27A2">
        <w:rPr>
          <w:rFonts w:ascii="Times New Roman" w:hAnsi="Times New Roman" w:cs="Times New Roman"/>
          <w:sz w:val="24"/>
          <w:szCs w:val="24"/>
        </w:rPr>
        <w:t>10</w:t>
      </w:r>
      <w:r w:rsidRPr="00030ECE">
        <w:rPr>
          <w:rFonts w:ascii="Times New Roman" w:hAnsi="Times New Roman" w:cs="Times New Roman"/>
          <w:sz w:val="24"/>
          <w:szCs w:val="24"/>
        </w:rPr>
        <w:t>. Размер платы, взимаемой с заявителя при предоставлении услуги.</w:t>
      </w:r>
    </w:p>
    <w:p w:rsidR="00030ECE" w:rsidRPr="00030ECE" w:rsidRDefault="00030ECE" w:rsidP="00030ECE">
      <w:pPr>
        <w:ind w:firstLine="709"/>
        <w:jc w:val="both"/>
      </w:pPr>
      <w:r w:rsidRPr="00030ECE">
        <w:t>Услуга предоставляется бесплатно.</w:t>
      </w:r>
    </w:p>
    <w:p w:rsidR="00030ECE" w:rsidRPr="00030ECE" w:rsidRDefault="00030ECE" w:rsidP="0003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ECE">
        <w:rPr>
          <w:rFonts w:ascii="Times New Roman" w:hAnsi="Times New Roman" w:cs="Times New Roman"/>
          <w:sz w:val="24"/>
          <w:szCs w:val="24"/>
        </w:rPr>
        <w:t>2.1</w:t>
      </w:r>
      <w:r w:rsidR="003C27A2">
        <w:rPr>
          <w:rFonts w:ascii="Times New Roman" w:hAnsi="Times New Roman" w:cs="Times New Roman"/>
          <w:sz w:val="24"/>
          <w:szCs w:val="24"/>
        </w:rPr>
        <w:t>1</w:t>
      </w:r>
      <w:r w:rsidRPr="00030EC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услуги и при получении результата предоставления услуги составляет 15 минут.</w:t>
      </w:r>
    </w:p>
    <w:p w:rsidR="00030ECE" w:rsidRPr="00030ECE" w:rsidRDefault="00030ECE" w:rsidP="00030ECE">
      <w:pPr>
        <w:ind w:firstLine="709"/>
        <w:jc w:val="both"/>
      </w:pPr>
      <w:r w:rsidRPr="00030ECE">
        <w:t>2.1</w:t>
      </w:r>
      <w:r w:rsidR="003C27A2">
        <w:t>2</w:t>
      </w:r>
      <w:r w:rsidRPr="00030ECE">
        <w:t>. Максимальный срок регистрации запроса заявителя о предоставлении услуги составляет 3 дня.</w:t>
      </w:r>
    </w:p>
    <w:p w:rsidR="003C27A2" w:rsidRPr="00F42C4C" w:rsidRDefault="00030ECE" w:rsidP="003C27A2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bidi="ru-RU"/>
        </w:rPr>
      </w:pPr>
      <w:r w:rsidRPr="003C27A2">
        <w:rPr>
          <w:rFonts w:ascii="Times New Roman" w:hAnsi="Times New Roman" w:cs="Times New Roman"/>
        </w:rPr>
        <w:t>2.1</w:t>
      </w:r>
      <w:r w:rsidR="003C27A2" w:rsidRPr="003C27A2">
        <w:rPr>
          <w:rFonts w:ascii="Times New Roman" w:hAnsi="Times New Roman" w:cs="Times New Roman"/>
        </w:rPr>
        <w:t>3</w:t>
      </w:r>
      <w:r w:rsidRPr="003C27A2">
        <w:rPr>
          <w:rFonts w:ascii="Times New Roman" w:hAnsi="Times New Roman" w:cs="Times New Roman"/>
        </w:rPr>
        <w:t>.</w:t>
      </w:r>
      <w:r w:rsidRPr="00030ECE">
        <w:rPr>
          <w:b/>
        </w:rPr>
        <w:t xml:space="preserve"> </w:t>
      </w:r>
      <w:proofErr w:type="gramStart"/>
      <w:r w:rsidR="003C27A2" w:rsidRPr="00F42C4C">
        <w:rPr>
          <w:rFonts w:ascii="Times New Roman" w:hAnsi="Times New Roman" w:cs="Times New Roman"/>
          <w:lang w:bidi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по социальной защите инвалидов. </w:t>
      </w:r>
      <w:proofErr w:type="gramEnd"/>
    </w:p>
    <w:p w:rsidR="003C27A2" w:rsidRPr="00F42C4C" w:rsidRDefault="003C27A2" w:rsidP="003C27A2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bidi="ru-RU"/>
        </w:rPr>
      </w:pPr>
      <w:r w:rsidRPr="00F42C4C">
        <w:rPr>
          <w:rFonts w:ascii="Times New Roman" w:hAnsi="Times New Roman" w:cs="Times New Roman"/>
          <w:lang w:bidi="ru-RU"/>
        </w:rPr>
        <w:t>Помещения для предоставления муниципальной услуги размещаются преимущественно на нижних этажах зданий.</w:t>
      </w:r>
    </w:p>
    <w:p w:rsidR="003C27A2" w:rsidRPr="00F42C4C" w:rsidRDefault="003C27A2" w:rsidP="003C27A2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42C4C">
        <w:rPr>
          <w:sz w:val="24"/>
          <w:szCs w:val="24"/>
          <w:lang w:eastAsia="ru-RU" w:bidi="ru-RU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3C27A2" w:rsidRPr="00F42C4C" w:rsidRDefault="003C27A2" w:rsidP="003C27A2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42C4C">
        <w:rPr>
          <w:sz w:val="24"/>
          <w:szCs w:val="24"/>
          <w:lang w:eastAsia="ru-RU" w:bidi="ru-RU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3C27A2" w:rsidRPr="00F42C4C" w:rsidRDefault="003C27A2" w:rsidP="003C27A2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42C4C">
        <w:rPr>
          <w:sz w:val="24"/>
          <w:szCs w:val="24"/>
          <w:lang w:eastAsia="ru-RU" w:bidi="ru-RU"/>
        </w:rPr>
        <w:t xml:space="preserve">При невозможности создания в </w:t>
      </w:r>
      <w:r w:rsidRPr="00DF5231">
        <w:rPr>
          <w:rStyle w:val="21"/>
          <w:rFonts w:eastAsiaTheme="minorEastAsia"/>
          <w:i w:val="0"/>
          <w:color w:val="auto"/>
          <w:sz w:val="24"/>
          <w:szCs w:val="24"/>
        </w:rPr>
        <w:t xml:space="preserve">администрации Темиртауского городского поселения, </w:t>
      </w:r>
      <w:proofErr w:type="gramStart"/>
      <w:r w:rsidRPr="00DF5231">
        <w:rPr>
          <w:rStyle w:val="21"/>
          <w:rFonts w:eastAsiaTheme="minorEastAsia"/>
          <w:i w:val="0"/>
          <w:color w:val="auto"/>
          <w:sz w:val="24"/>
          <w:szCs w:val="24"/>
        </w:rPr>
        <w:t>предоставляющем</w:t>
      </w:r>
      <w:proofErr w:type="gramEnd"/>
      <w:r w:rsidRPr="00DF5231">
        <w:rPr>
          <w:rStyle w:val="21"/>
          <w:rFonts w:eastAsiaTheme="minorEastAsia"/>
          <w:i w:val="0"/>
          <w:color w:val="auto"/>
          <w:sz w:val="24"/>
          <w:szCs w:val="24"/>
        </w:rPr>
        <w:t xml:space="preserve"> муниципальную услугу,</w:t>
      </w:r>
      <w:r w:rsidRPr="00F42C4C">
        <w:rPr>
          <w:sz w:val="24"/>
          <w:szCs w:val="24"/>
          <w:lang w:eastAsia="ru-RU" w:bidi="ru-RU"/>
        </w:rPr>
        <w:t xml:space="preserve">  условий для его полного приспособления с учетом потребностей инвалидов </w:t>
      </w:r>
      <w:r w:rsidRPr="00DF5231">
        <w:rPr>
          <w:rStyle w:val="21"/>
          <w:rFonts w:eastAsiaTheme="minorEastAsia"/>
          <w:i w:val="0"/>
          <w:color w:val="auto"/>
          <w:sz w:val="24"/>
          <w:szCs w:val="24"/>
        </w:rPr>
        <w:t>администрацией  Темиртауского городского поселения</w:t>
      </w:r>
      <w:r w:rsidRPr="00F42C4C">
        <w:rPr>
          <w:sz w:val="24"/>
          <w:szCs w:val="24"/>
          <w:lang w:eastAsia="ru-RU" w:bidi="ru-RU"/>
        </w:rPr>
        <w:t xml:space="preserve">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3C27A2" w:rsidRPr="00F42C4C" w:rsidRDefault="003C27A2" w:rsidP="003C27A2">
      <w:pPr>
        <w:pStyle w:val="consplusnormal0"/>
        <w:spacing w:before="0" w:beforeAutospacing="0" w:after="0" w:afterAutospacing="0"/>
        <w:ind w:firstLine="709"/>
        <w:jc w:val="both"/>
      </w:pPr>
      <w:r w:rsidRPr="00F42C4C">
        <w:rPr>
          <w:lang w:bidi="ru-RU"/>
        </w:rPr>
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указателями; </w:t>
      </w:r>
      <w:r w:rsidRPr="00F42C4C">
        <w:t>информационными стендами, содержащими следующую информацию:</w:t>
      </w:r>
      <w:r w:rsidRPr="00F42C4C">
        <w:rPr>
          <w:rStyle w:val="ae"/>
          <w:b/>
          <w:bCs/>
        </w:rPr>
        <w:t xml:space="preserve"> </w:t>
      </w:r>
      <w:r w:rsidRPr="00F42C4C">
        <w:t xml:space="preserve">график работы (часы </w:t>
      </w:r>
      <w:r w:rsidRPr="00F42C4C">
        <w:lastRenderedPageBreak/>
        <w:t>приема), контактные телефоны (телефон для справок), адрес официального сайта администрации в сети Интернет, адреса электронной почты.</w:t>
      </w:r>
    </w:p>
    <w:p w:rsidR="003C27A2" w:rsidRPr="00F42C4C" w:rsidRDefault="003C27A2" w:rsidP="003C27A2">
      <w:pPr>
        <w:pStyle w:val="20"/>
        <w:shd w:val="clear" w:color="auto" w:fill="auto"/>
        <w:tabs>
          <w:tab w:val="left" w:pos="2825"/>
        </w:tabs>
        <w:spacing w:before="0" w:after="0" w:line="240" w:lineRule="auto"/>
        <w:ind w:firstLine="709"/>
        <w:rPr>
          <w:sz w:val="24"/>
          <w:szCs w:val="24"/>
          <w:lang w:eastAsia="ru-RU" w:bidi="ru-RU"/>
        </w:rPr>
      </w:pPr>
      <w:r w:rsidRPr="00F42C4C">
        <w:rPr>
          <w:sz w:val="24"/>
          <w:szCs w:val="24"/>
          <w:lang w:eastAsia="ru-RU" w:bidi="ru-RU"/>
        </w:rPr>
        <w:t xml:space="preserve"> Рабочее место специалистов </w:t>
      </w:r>
      <w:r w:rsidRPr="00DF5231">
        <w:rPr>
          <w:rStyle w:val="21"/>
          <w:rFonts w:eastAsiaTheme="minorEastAsia"/>
          <w:i w:val="0"/>
          <w:color w:val="auto"/>
          <w:sz w:val="24"/>
          <w:szCs w:val="24"/>
        </w:rPr>
        <w:t>администрации Темиртауского городского поселения,</w:t>
      </w:r>
      <w:r w:rsidRPr="00DF5231">
        <w:rPr>
          <w:i/>
          <w:sz w:val="24"/>
          <w:szCs w:val="24"/>
          <w:lang w:eastAsia="ru-RU" w:bidi="ru-RU"/>
        </w:rPr>
        <w:t xml:space="preserve"> </w:t>
      </w:r>
      <w:r w:rsidRPr="00DF5231">
        <w:rPr>
          <w:rStyle w:val="21"/>
          <w:rFonts w:eastAsiaTheme="minorEastAsia"/>
          <w:i w:val="0"/>
          <w:color w:val="auto"/>
          <w:sz w:val="24"/>
          <w:szCs w:val="24"/>
        </w:rPr>
        <w:t>предоставляющих муниципальную услугу</w:t>
      </w:r>
      <w:r w:rsidRPr="00DF5231">
        <w:rPr>
          <w:i/>
          <w:sz w:val="24"/>
          <w:szCs w:val="24"/>
          <w:lang w:eastAsia="ru-RU" w:bidi="ru-RU"/>
        </w:rPr>
        <w:t>,</w:t>
      </w:r>
      <w:r w:rsidRPr="00F42C4C">
        <w:rPr>
          <w:sz w:val="24"/>
          <w:szCs w:val="24"/>
          <w:lang w:eastAsia="ru-RU" w:bidi="ru-RU"/>
        </w:rPr>
        <w:t xml:space="preserve">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3C27A2" w:rsidRPr="00F42C4C" w:rsidRDefault="003C27A2" w:rsidP="003C27A2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42C4C">
        <w:rPr>
          <w:rFonts w:ascii="Times New Roman" w:hAnsi="Times New Roman" w:cs="Times New Roman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3C27A2" w:rsidRPr="00F42C4C" w:rsidRDefault="003C27A2" w:rsidP="003C27A2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42C4C">
        <w:rPr>
          <w:sz w:val="24"/>
          <w:szCs w:val="24"/>
          <w:lang w:eastAsia="ru-RU" w:bidi="ru-RU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3C27A2" w:rsidRPr="00F42C4C" w:rsidRDefault="003C27A2" w:rsidP="003C27A2">
      <w:pPr>
        <w:pStyle w:val="20"/>
        <w:shd w:val="clear" w:color="auto" w:fill="auto"/>
        <w:tabs>
          <w:tab w:val="left" w:pos="2825"/>
        </w:tabs>
        <w:spacing w:before="0" w:after="0" w:line="240" w:lineRule="auto"/>
        <w:ind w:firstLine="709"/>
        <w:rPr>
          <w:sz w:val="24"/>
          <w:szCs w:val="24"/>
        </w:rPr>
      </w:pPr>
      <w:r w:rsidRPr="00F42C4C">
        <w:rPr>
          <w:sz w:val="24"/>
          <w:szCs w:val="24"/>
          <w:lang w:eastAsia="ru-RU" w:bidi="ru-RU"/>
        </w:rPr>
        <w:t xml:space="preserve">Специалисты </w:t>
      </w:r>
      <w:r w:rsidRPr="00DF5231">
        <w:rPr>
          <w:rStyle w:val="21"/>
          <w:rFonts w:eastAsiaTheme="minorEastAsia"/>
          <w:i w:val="0"/>
          <w:color w:val="auto"/>
          <w:sz w:val="24"/>
          <w:szCs w:val="24"/>
        </w:rPr>
        <w:t>администрации Темиртауского городского поселения, предоставляющие муниципальную услугу,</w:t>
      </w:r>
      <w:r w:rsidRPr="00F42C4C">
        <w:rPr>
          <w:sz w:val="24"/>
          <w:szCs w:val="24"/>
          <w:lang w:eastAsia="ru-RU" w:bidi="ru-RU"/>
        </w:rPr>
        <w:t xml:space="preserve"> при необходимости оказывают инвалидам помощь, необходимую для получения в доступной 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3C27A2" w:rsidRPr="00F42C4C" w:rsidRDefault="003C27A2" w:rsidP="003C27A2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42C4C">
        <w:rPr>
          <w:sz w:val="24"/>
          <w:szCs w:val="24"/>
          <w:lang w:eastAsia="ru-RU" w:bidi="ru-RU"/>
        </w:rPr>
        <w:t xml:space="preserve">В информационных терминалах (киосках) либо на информационных стендах размещаются сведения о графике (режиме) работы </w:t>
      </w:r>
      <w:r w:rsidRPr="00DF5231">
        <w:rPr>
          <w:rStyle w:val="21"/>
          <w:rFonts w:eastAsiaTheme="minorEastAsia"/>
          <w:i w:val="0"/>
          <w:color w:val="auto"/>
          <w:sz w:val="24"/>
          <w:szCs w:val="24"/>
        </w:rPr>
        <w:t>органа, предоставляющего муниципальную услугу,</w:t>
      </w:r>
      <w:r w:rsidRPr="00F42C4C">
        <w:rPr>
          <w:sz w:val="24"/>
          <w:szCs w:val="24"/>
          <w:lang w:eastAsia="ru-RU" w:bidi="ru-RU"/>
        </w:rPr>
        <w:t xml:space="preserve"> информация о порядке и условиях предоставления</w:t>
      </w:r>
      <w:r w:rsidRPr="00F42C4C">
        <w:rPr>
          <w:rStyle w:val="295pt"/>
          <w:rFonts w:eastAsia="Calibri"/>
          <w:color w:val="auto"/>
          <w:sz w:val="24"/>
          <w:szCs w:val="24"/>
          <w:lang w:bidi="en-US"/>
        </w:rPr>
        <w:t xml:space="preserve"> </w:t>
      </w:r>
      <w:r w:rsidRPr="00F42C4C">
        <w:rPr>
          <w:sz w:val="24"/>
          <w:szCs w:val="24"/>
          <w:lang w:eastAsia="ru-RU" w:bidi="ru-RU"/>
        </w:rPr>
        <w:t>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3C27A2" w:rsidRPr="00F42C4C" w:rsidRDefault="003C27A2" w:rsidP="003C27A2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eastAsia="ru-RU" w:bidi="ru-RU"/>
        </w:rPr>
      </w:pPr>
      <w:r w:rsidRPr="00F42C4C">
        <w:rPr>
          <w:sz w:val="24"/>
          <w:szCs w:val="24"/>
          <w:lang w:eastAsia="ru-RU" w:bidi="ru-RU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3C27A2" w:rsidRPr="00F42C4C" w:rsidRDefault="003C27A2" w:rsidP="003C27A2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eastAsia="ru-RU" w:bidi="ru-RU"/>
        </w:rPr>
      </w:pPr>
      <w:r w:rsidRPr="00F42C4C">
        <w:rPr>
          <w:sz w:val="24"/>
          <w:szCs w:val="24"/>
          <w:lang w:eastAsia="ru-RU" w:bidi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Темиртауского городского поселения.</w:t>
      </w:r>
    </w:p>
    <w:p w:rsidR="003C27A2" w:rsidRPr="00F42C4C" w:rsidRDefault="003C27A2" w:rsidP="003C27A2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42C4C">
        <w:rPr>
          <w:sz w:val="24"/>
          <w:szCs w:val="24"/>
          <w:lang w:eastAsia="ru-RU" w:bidi="ru-RU"/>
        </w:rPr>
        <w:t>На парковке автотранспортных средств, расположенной на территории, прилегающей к местонахождению администрации Темиртауского городского поселения,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3C27A2" w:rsidRPr="00F42C4C" w:rsidRDefault="003C27A2" w:rsidP="003C27A2">
      <w:pPr>
        <w:pStyle w:val="51"/>
        <w:shd w:val="clear" w:color="auto" w:fill="auto"/>
        <w:tabs>
          <w:tab w:val="left" w:pos="439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42C4C">
        <w:rPr>
          <w:rStyle w:val="5"/>
          <w:color w:val="auto"/>
          <w:sz w:val="24"/>
          <w:szCs w:val="24"/>
        </w:rPr>
        <w:t xml:space="preserve">В </w:t>
      </w:r>
      <w:r w:rsidRPr="00F42C4C">
        <w:rPr>
          <w:i w:val="0"/>
          <w:sz w:val="24"/>
          <w:szCs w:val="24"/>
          <w:lang w:eastAsia="ru-RU" w:bidi="ru-RU"/>
        </w:rPr>
        <w:t>администрации Темиртауского городского поселения</w:t>
      </w:r>
      <w:r w:rsidRPr="00F42C4C">
        <w:rPr>
          <w:rStyle w:val="5"/>
          <w:color w:val="auto"/>
          <w:sz w:val="24"/>
          <w:szCs w:val="24"/>
        </w:rPr>
        <w:t xml:space="preserve"> обеспечивается:</w:t>
      </w:r>
    </w:p>
    <w:p w:rsidR="003C27A2" w:rsidRPr="00F42C4C" w:rsidRDefault="003C27A2" w:rsidP="003C27A2">
      <w:pPr>
        <w:pStyle w:val="20"/>
        <w:shd w:val="clear" w:color="auto" w:fill="auto"/>
        <w:tabs>
          <w:tab w:val="left" w:pos="3298"/>
        </w:tabs>
        <w:spacing w:before="0" w:after="0" w:line="240" w:lineRule="auto"/>
        <w:ind w:firstLine="709"/>
        <w:rPr>
          <w:sz w:val="24"/>
          <w:szCs w:val="24"/>
          <w:lang w:eastAsia="ru-RU" w:bidi="ru-RU"/>
        </w:rPr>
      </w:pPr>
      <w:r w:rsidRPr="00F42C4C">
        <w:rPr>
          <w:sz w:val="24"/>
          <w:szCs w:val="24"/>
          <w:lang w:eastAsia="ru-RU" w:bidi="ru-RU"/>
        </w:rPr>
        <w:t xml:space="preserve">- допуск на объект </w:t>
      </w:r>
      <w:proofErr w:type="spellStart"/>
      <w:r w:rsidRPr="00F42C4C">
        <w:rPr>
          <w:sz w:val="24"/>
          <w:szCs w:val="24"/>
          <w:lang w:eastAsia="ru-RU" w:bidi="ru-RU"/>
        </w:rPr>
        <w:t>сурдопереводчика</w:t>
      </w:r>
      <w:proofErr w:type="spellEnd"/>
      <w:r w:rsidRPr="00F42C4C">
        <w:rPr>
          <w:sz w:val="24"/>
          <w:szCs w:val="24"/>
          <w:lang w:eastAsia="ru-RU" w:bidi="ru-RU"/>
        </w:rPr>
        <w:t xml:space="preserve">, </w:t>
      </w:r>
      <w:proofErr w:type="spellStart"/>
      <w:r w:rsidRPr="00F42C4C">
        <w:rPr>
          <w:sz w:val="24"/>
          <w:szCs w:val="24"/>
          <w:lang w:eastAsia="ru-RU" w:bidi="ru-RU"/>
        </w:rPr>
        <w:t>тифлосурдопереводчика</w:t>
      </w:r>
      <w:proofErr w:type="spellEnd"/>
      <w:r w:rsidRPr="00F42C4C">
        <w:rPr>
          <w:sz w:val="24"/>
          <w:szCs w:val="24"/>
          <w:lang w:eastAsia="ru-RU" w:bidi="ru-RU"/>
        </w:rPr>
        <w:t>; сопровождение инвалидов, имеющих стойкие нарушения функции зрения</w:t>
      </w:r>
      <w:r w:rsidRPr="00F42C4C">
        <w:rPr>
          <w:sz w:val="24"/>
          <w:szCs w:val="24"/>
          <w:lang w:eastAsia="ru-RU" w:bidi="ru-RU"/>
        </w:rPr>
        <w:tab/>
        <w:t>и самостоятельного передвижения, по территории администрации Темиртауского городского поселения;</w:t>
      </w:r>
    </w:p>
    <w:p w:rsidR="003C27A2" w:rsidRPr="00F42C4C" w:rsidRDefault="003C27A2" w:rsidP="003C27A2">
      <w:pPr>
        <w:pStyle w:val="20"/>
        <w:shd w:val="clear" w:color="auto" w:fill="auto"/>
        <w:tabs>
          <w:tab w:val="left" w:pos="3298"/>
        </w:tabs>
        <w:spacing w:before="0" w:after="0" w:line="240" w:lineRule="auto"/>
        <w:ind w:firstLine="709"/>
        <w:rPr>
          <w:sz w:val="24"/>
          <w:szCs w:val="24"/>
        </w:rPr>
      </w:pPr>
      <w:r w:rsidRPr="00F42C4C">
        <w:rPr>
          <w:sz w:val="24"/>
          <w:szCs w:val="24"/>
          <w:lang w:eastAsia="ru-RU" w:bidi="ru-RU"/>
        </w:rPr>
        <w:t xml:space="preserve">допуск собаки-проводника при наличии документа, подтверждающего ее специальное обучение,  выданного по форме и в порядке, </w:t>
      </w:r>
      <w:proofErr w:type="gramStart"/>
      <w:r w:rsidRPr="00F42C4C">
        <w:rPr>
          <w:sz w:val="24"/>
          <w:szCs w:val="24"/>
          <w:lang w:eastAsia="ru-RU" w:bidi="ru-RU"/>
        </w:rPr>
        <w:t>установленных</w:t>
      </w:r>
      <w:proofErr w:type="gramEnd"/>
      <w:r w:rsidRPr="00F42C4C">
        <w:rPr>
          <w:sz w:val="24"/>
          <w:szCs w:val="24"/>
          <w:lang w:eastAsia="ru-RU" w:bidi="ru-RU"/>
        </w:rPr>
        <w:t xml:space="preserve"> федеральным 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30ECE" w:rsidRPr="003C27A2" w:rsidRDefault="00030ECE" w:rsidP="003C27A2">
      <w:pPr>
        <w:shd w:val="clear" w:color="auto" w:fill="FFFFFF"/>
        <w:ind w:firstLine="709"/>
        <w:jc w:val="both"/>
      </w:pPr>
      <w:r w:rsidRPr="003C27A2">
        <w:t>2.1</w:t>
      </w:r>
      <w:r w:rsidR="003C27A2" w:rsidRPr="003C27A2">
        <w:t>4</w:t>
      </w:r>
      <w:r w:rsidRPr="003C27A2">
        <w:t>. Показатели доступности и качества муниципальной услуги.</w:t>
      </w:r>
    </w:p>
    <w:p w:rsidR="00030ECE" w:rsidRPr="00030ECE" w:rsidRDefault="00030ECE" w:rsidP="00030ECE">
      <w:pPr>
        <w:ind w:firstLine="709"/>
      </w:pPr>
      <w:r w:rsidRPr="00030ECE">
        <w:t>2.1</w:t>
      </w:r>
      <w:r w:rsidR="003C27A2">
        <w:t>4</w:t>
      </w:r>
      <w:r w:rsidRPr="00030ECE">
        <w:t>.1. Показателем доступности муниципальной услуги является:</w:t>
      </w:r>
    </w:p>
    <w:p w:rsidR="00030ECE" w:rsidRPr="00030ECE" w:rsidRDefault="00030ECE" w:rsidP="00030ECE">
      <w:pPr>
        <w:ind w:firstLine="709"/>
        <w:jc w:val="both"/>
      </w:pPr>
      <w:r w:rsidRPr="00030ECE">
        <w:t>транспортная доступность к местам предоставления муниципальной услуги;</w:t>
      </w:r>
    </w:p>
    <w:p w:rsidR="00030ECE" w:rsidRPr="00030ECE" w:rsidRDefault="00030ECE" w:rsidP="00030ECE">
      <w:pPr>
        <w:ind w:firstLine="709"/>
        <w:jc w:val="both"/>
      </w:pPr>
      <w:r w:rsidRPr="00030ECE">
        <w:t>наличие различных каналов получения информации о порядке получения муниципальной услуги и ходе ее предоставления;</w:t>
      </w:r>
    </w:p>
    <w:p w:rsidR="00030ECE" w:rsidRPr="00030ECE" w:rsidRDefault="00030ECE" w:rsidP="00030ECE">
      <w:pPr>
        <w:ind w:firstLine="709"/>
        <w:jc w:val="both"/>
      </w:pPr>
      <w:r w:rsidRPr="00030ECE"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030ECE" w:rsidRPr="00030ECE" w:rsidRDefault="00030ECE" w:rsidP="00030ECE">
      <w:pPr>
        <w:ind w:firstLine="709"/>
        <w:jc w:val="both"/>
      </w:pPr>
      <w:r w:rsidRPr="00030ECE">
        <w:lastRenderedPageBreak/>
        <w:t>2.1</w:t>
      </w:r>
      <w:r w:rsidR="003C27A2">
        <w:t>4</w:t>
      </w:r>
      <w:r w:rsidRPr="00030ECE">
        <w:t>.2. Показателями качества муниципальной услуги являются:</w:t>
      </w:r>
    </w:p>
    <w:p w:rsidR="00030ECE" w:rsidRPr="00030ECE" w:rsidRDefault="00030ECE" w:rsidP="00030ECE">
      <w:pPr>
        <w:ind w:firstLine="709"/>
        <w:jc w:val="both"/>
      </w:pPr>
      <w:r w:rsidRPr="00030ECE">
        <w:t>соблюдение срока предоставления муниципальной услуги;</w:t>
      </w:r>
    </w:p>
    <w:p w:rsidR="00030ECE" w:rsidRPr="00030ECE" w:rsidRDefault="00030ECE" w:rsidP="00030ECE">
      <w:pPr>
        <w:ind w:firstLine="709"/>
        <w:jc w:val="both"/>
      </w:pPr>
      <w:r w:rsidRPr="00030ECE"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</w:t>
      </w:r>
    </w:p>
    <w:p w:rsidR="00030ECE" w:rsidRPr="00030ECE" w:rsidRDefault="00030ECE" w:rsidP="00030ECE">
      <w:pPr>
        <w:ind w:firstLine="709"/>
        <w:jc w:val="both"/>
      </w:pPr>
      <w:r w:rsidRPr="00030ECE">
        <w:t>осуществление взаимодействия заявителя с должностными лицами Администрации при предоставлении муниципальной услуги два раза -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030ECE" w:rsidRPr="003C27A2" w:rsidRDefault="00030ECE" w:rsidP="00030ECE">
      <w:pPr>
        <w:ind w:firstLine="709"/>
        <w:jc w:val="both"/>
      </w:pPr>
      <w:r w:rsidRPr="003C27A2">
        <w:t>2.1</w:t>
      </w:r>
      <w:r w:rsidR="003C27A2" w:rsidRPr="003C27A2">
        <w:t>4</w:t>
      </w:r>
      <w:r w:rsidRPr="003C27A2">
        <w:t>.</w:t>
      </w:r>
      <w:r w:rsidR="003C27A2" w:rsidRPr="003C27A2">
        <w:t>3</w:t>
      </w:r>
      <w:r w:rsidRPr="003C27A2">
        <w:t>. Показатели качества муниципальной услуги:</w:t>
      </w:r>
    </w:p>
    <w:p w:rsidR="00030ECE" w:rsidRPr="00030ECE" w:rsidRDefault="00030ECE" w:rsidP="00030ECE">
      <w:pPr>
        <w:ind w:firstLine="709"/>
        <w:jc w:val="both"/>
      </w:pPr>
      <w:r w:rsidRPr="00030ECE">
        <w:t>Время, затраченное на получение конечного результата услуги (оперативность):</w:t>
      </w:r>
    </w:p>
    <w:p w:rsidR="00030ECE" w:rsidRPr="00030ECE" w:rsidRDefault="00030ECE" w:rsidP="00030ECE">
      <w:pPr>
        <w:ind w:firstLine="709"/>
        <w:jc w:val="both"/>
      </w:pPr>
      <w:r w:rsidRPr="00030ECE">
        <w:t>- на подготовку необходимых документов;</w:t>
      </w:r>
    </w:p>
    <w:p w:rsidR="00030ECE" w:rsidRPr="00030ECE" w:rsidRDefault="00030ECE" w:rsidP="00030ECE">
      <w:pPr>
        <w:ind w:firstLine="709"/>
        <w:jc w:val="both"/>
      </w:pPr>
      <w:r w:rsidRPr="00030ECE">
        <w:t>- ожидание услуги;</w:t>
      </w:r>
    </w:p>
    <w:p w:rsidR="00030ECE" w:rsidRPr="00030ECE" w:rsidRDefault="00030ECE" w:rsidP="00030ECE">
      <w:pPr>
        <w:ind w:firstLine="709"/>
        <w:jc w:val="both"/>
      </w:pPr>
      <w:r w:rsidRPr="00030ECE">
        <w:t>- непосредственное получение услуги.</w:t>
      </w:r>
    </w:p>
    <w:p w:rsidR="00030ECE" w:rsidRPr="00030ECE" w:rsidRDefault="00030ECE" w:rsidP="00030ECE">
      <w:pPr>
        <w:ind w:firstLine="709"/>
        <w:jc w:val="both"/>
      </w:pPr>
      <w:r w:rsidRPr="00030ECE">
        <w:t>Качество содержания конечного результата услуги:</w:t>
      </w:r>
    </w:p>
    <w:p w:rsidR="00030ECE" w:rsidRPr="00030ECE" w:rsidRDefault="00030ECE" w:rsidP="00030ECE">
      <w:pPr>
        <w:ind w:firstLine="709"/>
        <w:jc w:val="both"/>
      </w:pPr>
      <w:r w:rsidRPr="00030ECE">
        <w:t>- соответствие стандарту и запросам потребителей;</w:t>
      </w:r>
    </w:p>
    <w:p w:rsidR="00030ECE" w:rsidRPr="00030ECE" w:rsidRDefault="00030ECE" w:rsidP="00030ECE">
      <w:pPr>
        <w:ind w:firstLine="709"/>
        <w:jc w:val="both"/>
      </w:pPr>
      <w:r w:rsidRPr="00030ECE">
        <w:t>профессиональная грамотность персонала.</w:t>
      </w:r>
    </w:p>
    <w:p w:rsidR="00030ECE" w:rsidRPr="003C27A2" w:rsidRDefault="00030ECE" w:rsidP="00030ECE">
      <w:pPr>
        <w:pStyle w:val="bt"/>
        <w:spacing w:before="0" w:beforeAutospacing="0" w:after="0" w:afterAutospacing="0"/>
        <w:ind w:firstLine="709"/>
        <w:jc w:val="both"/>
      </w:pPr>
      <w:r w:rsidRPr="003C27A2">
        <w:rPr>
          <w:rStyle w:val="apple-style-span"/>
        </w:rPr>
        <w:t>2.1</w:t>
      </w:r>
      <w:r w:rsidR="003C27A2" w:rsidRPr="003C27A2">
        <w:rPr>
          <w:rStyle w:val="apple-style-span"/>
        </w:rPr>
        <w:t>5</w:t>
      </w:r>
      <w:r w:rsidRPr="003C27A2">
        <w:rPr>
          <w:rStyle w:val="apple-style-span"/>
        </w:rPr>
        <w:t xml:space="preserve">. </w:t>
      </w:r>
      <w:r w:rsidRPr="003C27A2"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030ECE" w:rsidRPr="00030ECE" w:rsidRDefault="00030ECE" w:rsidP="00030ECE">
      <w:pPr>
        <w:ind w:firstLine="709"/>
        <w:jc w:val="both"/>
      </w:pPr>
      <w:r w:rsidRPr="00030ECE">
        <w:rPr>
          <w:rStyle w:val="apple-style-span"/>
        </w:rPr>
        <w:t>2.1</w:t>
      </w:r>
      <w:r w:rsidR="003C27A2">
        <w:rPr>
          <w:rStyle w:val="apple-style-span"/>
        </w:rPr>
        <w:t>5</w:t>
      </w:r>
      <w:r w:rsidRPr="00030ECE">
        <w:rPr>
          <w:rStyle w:val="apple-style-span"/>
        </w:rPr>
        <w:t xml:space="preserve">.1.  </w:t>
      </w:r>
      <w:r w:rsidRPr="00030ECE">
        <w:t>Административные действия специалистов Администрации ответственных за предоставление муниципальной услуги, предусмотренные настоящим регламентом, могут предоставляться на базе МФЦ на основании подписанных соглашений.</w:t>
      </w:r>
    </w:p>
    <w:p w:rsidR="00030ECE" w:rsidRDefault="00030ECE" w:rsidP="00030ECE">
      <w:pPr>
        <w:ind w:firstLine="709"/>
        <w:jc w:val="both"/>
      </w:pPr>
      <w:r w:rsidRPr="00030ECE">
        <w:t>2.1</w:t>
      </w:r>
      <w:r w:rsidR="003C27A2">
        <w:t>5</w:t>
      </w:r>
      <w:r w:rsidRPr="00030ECE">
        <w:t>.2.  Обеспечение возможности получения заявителем информации о предоставляемой муниципальной услуге на официальном сайте Администрации поселения в сети Интернет и Едином портале.</w:t>
      </w:r>
    </w:p>
    <w:p w:rsidR="003C27A2" w:rsidRPr="00F42C4C" w:rsidRDefault="003C27A2" w:rsidP="003C27A2">
      <w:pPr>
        <w:ind w:firstLine="709"/>
        <w:jc w:val="both"/>
      </w:pPr>
      <w:r>
        <w:t xml:space="preserve">2.16. </w:t>
      </w:r>
      <w:r w:rsidRPr="00F42C4C">
        <w:t>Особенности предоставления муниципальной услуги в электронной форме.</w:t>
      </w:r>
    </w:p>
    <w:p w:rsidR="003C27A2" w:rsidRPr="00F42C4C" w:rsidRDefault="003C27A2" w:rsidP="003C27A2">
      <w:pPr>
        <w:ind w:firstLine="709"/>
        <w:jc w:val="both"/>
      </w:pPr>
      <w:proofErr w:type="gramStart"/>
      <w:r w:rsidRPr="00F42C4C">
        <w:t xml:space="preserve">Заявитель вправе получить муниципальную услугу с использованием федеральной государственной информационной системы </w:t>
      </w:r>
      <w:r>
        <w:t>«</w:t>
      </w:r>
      <w:r w:rsidRPr="00F42C4C">
        <w:t>Единый портал государственных и муниципальных услуг (функций)</w:t>
      </w:r>
      <w:r>
        <w:t>»</w:t>
      </w:r>
      <w:r w:rsidRPr="00F42C4C">
        <w:t xml:space="preserve"> (далее - портал </w:t>
      </w:r>
      <w:proofErr w:type="spellStart"/>
      <w:r w:rsidRPr="00F42C4C">
        <w:t>госуслуг</w:t>
      </w:r>
      <w:proofErr w:type="spellEnd"/>
      <w:r w:rsidRPr="00F42C4C">
        <w:t xml:space="preserve">) на сайте </w:t>
      </w:r>
      <w:r w:rsidRPr="00F42C4C">
        <w:rPr>
          <w:rStyle w:val="a9"/>
          <w:color w:val="auto"/>
        </w:rPr>
        <w:t>www.gosuslugi.ru</w:t>
      </w:r>
      <w:r w:rsidRPr="00F42C4C">
        <w:t xml:space="preserve"> в информационно-телекоммуникационной сети </w:t>
      </w:r>
      <w:r>
        <w:t>«</w:t>
      </w:r>
      <w:r w:rsidRPr="00F42C4C">
        <w:t>Интернет</w:t>
      </w:r>
      <w:r>
        <w:t>»</w:t>
      </w:r>
      <w:r w:rsidRPr="00F42C4C">
        <w:t xml:space="preserve">, путем заполнения специальной интерактивной формы, которая соответствует требованиям </w:t>
      </w:r>
      <w:r w:rsidRPr="00F42C4C">
        <w:rPr>
          <w:rStyle w:val="a9"/>
          <w:color w:val="auto"/>
        </w:rPr>
        <w:t>Федерального закона</w:t>
      </w:r>
      <w:r w:rsidRPr="00F42C4C">
        <w:t xml:space="preserve"> от 27.07.2010 N 210-ФЗ </w:t>
      </w:r>
      <w:r>
        <w:t>«</w:t>
      </w:r>
      <w:r w:rsidRPr="00F42C4C">
        <w:t>Об организации предоставления государственных и муниципальных услуг</w:t>
      </w:r>
      <w:r>
        <w:t>»</w:t>
      </w:r>
      <w:r w:rsidRPr="00F42C4C">
        <w:t>, а также обеспечивает идентификацию заявителя.</w:t>
      </w:r>
      <w:proofErr w:type="gramEnd"/>
    </w:p>
    <w:p w:rsidR="003C27A2" w:rsidRPr="00030ECE" w:rsidRDefault="003C27A2" w:rsidP="003C27A2">
      <w:pPr>
        <w:ind w:firstLine="709"/>
        <w:jc w:val="both"/>
      </w:pPr>
      <w:r w:rsidRPr="00F42C4C">
        <w:t xml:space="preserve">Если заявление и необходимые документы представляются в форме электронных документов, такое заявление должно быть подписано усиленной квалифицированной </w:t>
      </w:r>
      <w:r w:rsidRPr="00F42C4C">
        <w:rPr>
          <w:rStyle w:val="a9"/>
          <w:color w:val="auto"/>
        </w:rPr>
        <w:t>электронной подписью</w:t>
      </w:r>
      <w:r w:rsidRPr="00F42C4C">
        <w:t xml:space="preserve"> (ЭП) заявителя либо усиленной квалифицированной ЭП его представителя. Подлинность ЭП подтверждается в порядке, установленном </w:t>
      </w:r>
      <w:r w:rsidRPr="00F42C4C">
        <w:rPr>
          <w:rStyle w:val="a9"/>
          <w:color w:val="auto"/>
        </w:rPr>
        <w:t>Федеральным законом</w:t>
      </w:r>
      <w:r w:rsidRPr="00F42C4C">
        <w:t xml:space="preserve"> от 06.04.2011 N 63-ФЗ </w:t>
      </w:r>
      <w:r>
        <w:t>«</w:t>
      </w:r>
      <w:r w:rsidRPr="00F42C4C">
        <w:t>Об электронной подписи</w:t>
      </w:r>
      <w:r>
        <w:t>»</w:t>
      </w:r>
      <w:r w:rsidRPr="00F42C4C">
        <w:t>.</w:t>
      </w:r>
    </w:p>
    <w:p w:rsidR="00030ECE" w:rsidRPr="00030ECE" w:rsidRDefault="00030ECE" w:rsidP="00030ECE">
      <w:pPr>
        <w:ind w:firstLine="709"/>
        <w:jc w:val="both"/>
        <w:rPr>
          <w:rStyle w:val="apple-style-span"/>
          <w:color w:val="000000"/>
        </w:rPr>
      </w:pPr>
    </w:p>
    <w:p w:rsidR="00030ECE" w:rsidRPr="00030ECE" w:rsidRDefault="00030ECE" w:rsidP="00030ECE">
      <w:pPr>
        <w:pStyle w:val="bt"/>
        <w:spacing w:before="0" w:beforeAutospacing="0" w:after="0" w:afterAutospacing="0"/>
        <w:ind w:firstLine="709"/>
        <w:jc w:val="center"/>
        <w:rPr>
          <w:b/>
        </w:rPr>
      </w:pPr>
      <w:r w:rsidRPr="00030ECE">
        <w:rPr>
          <w:b/>
        </w:rPr>
        <w:t>3. Состав, последовательность и сроки</w:t>
      </w:r>
      <w:r w:rsidR="0033755C">
        <w:rPr>
          <w:b/>
        </w:rPr>
        <w:t xml:space="preserve"> </w:t>
      </w:r>
      <w:r w:rsidRPr="00030ECE">
        <w:rPr>
          <w:b/>
        </w:rPr>
        <w:t>выполнения административных процедур (действий), требования</w:t>
      </w:r>
      <w:r w:rsidR="0033755C">
        <w:rPr>
          <w:b/>
        </w:rPr>
        <w:t xml:space="preserve"> </w:t>
      </w:r>
      <w:bookmarkStart w:id="5" w:name="_GoBack"/>
      <w:bookmarkEnd w:id="5"/>
      <w:r w:rsidRPr="00030ECE">
        <w:rPr>
          <w:b/>
        </w:rPr>
        <w:t>к порядку их выполнения, в том числе особенности выполнения</w:t>
      </w:r>
    </w:p>
    <w:p w:rsidR="00030ECE" w:rsidRPr="00030ECE" w:rsidRDefault="00030ECE" w:rsidP="00030ECE">
      <w:pPr>
        <w:pStyle w:val="bt"/>
        <w:spacing w:before="0" w:beforeAutospacing="0" w:after="0" w:afterAutospacing="0"/>
        <w:ind w:firstLine="709"/>
        <w:jc w:val="center"/>
        <w:rPr>
          <w:b/>
        </w:rPr>
      </w:pPr>
      <w:r w:rsidRPr="00030ECE">
        <w:rPr>
          <w:b/>
        </w:rPr>
        <w:t>административных процедур (действий) в электронной форме</w:t>
      </w:r>
    </w:p>
    <w:p w:rsidR="00030ECE" w:rsidRPr="00030ECE" w:rsidRDefault="00030ECE" w:rsidP="00030ECE">
      <w:pPr>
        <w:ind w:firstLine="709"/>
        <w:jc w:val="center"/>
        <w:rPr>
          <w:rStyle w:val="apple-style-span"/>
        </w:rPr>
      </w:pPr>
    </w:p>
    <w:p w:rsidR="00030ECE" w:rsidRPr="00030ECE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t>3.1  Предоставление муниципальной услуги включает в себя следующие административные процедуры:</w:t>
      </w:r>
    </w:p>
    <w:p w:rsidR="00030ECE" w:rsidRPr="00030ECE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t>а) прием запроса;</w:t>
      </w:r>
    </w:p>
    <w:p w:rsidR="00030ECE" w:rsidRPr="00030ECE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lastRenderedPageBreak/>
        <w:t xml:space="preserve">б) принятие решения о предоставлении муниципальной услуги либо о </w:t>
      </w:r>
      <w:proofErr w:type="spellStart"/>
      <w:r w:rsidRPr="00030ECE">
        <w:rPr>
          <w:rFonts w:ascii="Times New Roman" w:hAnsi="Times New Roman"/>
        </w:rPr>
        <w:t>непредоставлении</w:t>
      </w:r>
      <w:proofErr w:type="spellEnd"/>
      <w:r w:rsidRPr="00030ECE">
        <w:rPr>
          <w:rFonts w:ascii="Times New Roman" w:hAnsi="Times New Roman"/>
        </w:rPr>
        <w:t xml:space="preserve"> муниципальной услуги по основаниям, указанным в пункте 2.8 настоящего Административного регламента;</w:t>
      </w:r>
    </w:p>
    <w:p w:rsidR="00030ECE" w:rsidRPr="00030ECE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t xml:space="preserve">в) выдача разрешения  на проведение земляных работ или уведомления о </w:t>
      </w:r>
      <w:proofErr w:type="spellStart"/>
      <w:r w:rsidRPr="00030ECE">
        <w:rPr>
          <w:rFonts w:ascii="Times New Roman" w:hAnsi="Times New Roman"/>
        </w:rPr>
        <w:t>непредоставлении</w:t>
      </w:r>
      <w:proofErr w:type="spellEnd"/>
      <w:r w:rsidRPr="00030ECE">
        <w:rPr>
          <w:rFonts w:ascii="Times New Roman" w:hAnsi="Times New Roman"/>
        </w:rPr>
        <w:t xml:space="preserve"> муниципальной услуги. </w:t>
      </w:r>
    </w:p>
    <w:p w:rsidR="00030ECE" w:rsidRPr="00030ECE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t>3.2 Административную процедуру, предусмотренную подпунктом «а» пункта 3.1. настоящего Административного регламента исполняют специалисты Администрации.</w:t>
      </w:r>
    </w:p>
    <w:p w:rsidR="00030ECE" w:rsidRPr="00030ECE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t xml:space="preserve">3.3 Административные процедуры, предусмотренные подпунктами «б» и «в» пункта 3.1. настоящего Административного регламента, исполняют специалисты, должностные лица  Администрации. </w:t>
      </w:r>
    </w:p>
    <w:p w:rsidR="00030ECE" w:rsidRPr="00030ECE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t>3.4 Описание последовательности действий при предоставлении государственной услуги приведено в Блок-схеме (</w:t>
      </w:r>
      <w:r w:rsidRPr="00CC5785">
        <w:rPr>
          <w:rFonts w:ascii="Times New Roman" w:hAnsi="Times New Roman"/>
        </w:rPr>
        <w:t>приложение № 5 к настоящему</w:t>
      </w:r>
      <w:r w:rsidRPr="00030ECE">
        <w:rPr>
          <w:rFonts w:ascii="Times New Roman" w:hAnsi="Times New Roman"/>
        </w:rPr>
        <w:t xml:space="preserve"> Административному регламенту).</w:t>
      </w:r>
    </w:p>
    <w:p w:rsidR="00030ECE" w:rsidRPr="00CC5785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CC5785">
        <w:rPr>
          <w:rFonts w:ascii="Times New Roman" w:hAnsi="Times New Roman"/>
        </w:rPr>
        <w:t>3.5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отдельных административных процедур.</w:t>
      </w:r>
    </w:p>
    <w:p w:rsidR="00030ECE" w:rsidRPr="00030ECE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t>3.5.1 Информация о правилах предоставления муниципальной услуги предоставления по обращениям заявителей  размещена на официальном сайте Администрации в сети Интернет и Едином портале.</w:t>
      </w:r>
    </w:p>
    <w:p w:rsidR="00030ECE" w:rsidRPr="00030ECE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t>3.5.2 Подача заявителем запроса в электронной форме осуществляется через официальный сайт Администрации в сети Интернет или Единый портал.</w:t>
      </w:r>
    </w:p>
    <w:p w:rsidR="00030ECE" w:rsidRPr="00030ECE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t xml:space="preserve">3.5.3  Информация о ходе предоставления муниципальной услуги предоставляется на официальном сайте Администрации в сети Интернет, Едином портале и по телефонам, </w:t>
      </w:r>
      <w:proofErr w:type="gramStart"/>
      <w:r w:rsidRPr="00030ECE">
        <w:rPr>
          <w:rFonts w:ascii="Times New Roman" w:hAnsi="Times New Roman"/>
        </w:rPr>
        <w:t>указанных</w:t>
      </w:r>
      <w:proofErr w:type="gramEnd"/>
      <w:r w:rsidRPr="00030ECE">
        <w:rPr>
          <w:rFonts w:ascii="Times New Roman" w:hAnsi="Times New Roman"/>
        </w:rPr>
        <w:t xml:space="preserve"> в разделе </w:t>
      </w:r>
      <w:r w:rsidRPr="00CC5785">
        <w:rPr>
          <w:rFonts w:ascii="Times New Roman" w:hAnsi="Times New Roman"/>
        </w:rPr>
        <w:t>1</w:t>
      </w:r>
      <w:r w:rsidRPr="00030ECE">
        <w:rPr>
          <w:rFonts w:ascii="Times New Roman" w:hAnsi="Times New Roman"/>
        </w:rPr>
        <w:t xml:space="preserve"> настоящего Административного регламента.</w:t>
      </w:r>
    </w:p>
    <w:p w:rsidR="00030ECE" w:rsidRPr="00030ECE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t>3.5.4  Прием запроса</w:t>
      </w:r>
    </w:p>
    <w:p w:rsidR="00030ECE" w:rsidRPr="00030ECE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t>3.5.5 Основанием для начала процедуры предоставления муниципальной услуги является получение и регистрация Администрацией запроса. Поступивший в Администрацию запрос регистрируется ответственным за регистрацию корреспонденции лицом, и направляется главе администрации Темиртауского городского поселения. Глава Администрации поселения  отписывает и передает запрос в порядке делопроизводства специалисту (должностному лицу) администрации – исполнителю по запросу.  Максимальный срок направления зарегистрированного запроса исполнителю запроса – один рабочий день.</w:t>
      </w:r>
    </w:p>
    <w:p w:rsidR="00030ECE" w:rsidRPr="00CC5785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CC5785">
        <w:rPr>
          <w:rFonts w:ascii="Times New Roman" w:hAnsi="Times New Roman"/>
        </w:rPr>
        <w:t xml:space="preserve">3.6. Принятие решения о предоставлении муниципальной услуги либо о </w:t>
      </w:r>
      <w:proofErr w:type="spellStart"/>
      <w:r w:rsidRPr="00CC5785">
        <w:rPr>
          <w:rFonts w:ascii="Times New Roman" w:hAnsi="Times New Roman"/>
        </w:rPr>
        <w:t>непредоставлении</w:t>
      </w:r>
      <w:proofErr w:type="spellEnd"/>
      <w:r w:rsidRPr="00CC5785">
        <w:rPr>
          <w:rFonts w:ascii="Times New Roman" w:hAnsi="Times New Roman"/>
        </w:rPr>
        <w:t xml:space="preserve"> муниципальной услуги.</w:t>
      </w:r>
    </w:p>
    <w:p w:rsidR="00030ECE" w:rsidRPr="00030ECE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t xml:space="preserve">3.6.1.  Основанием для начала процедуры принятия решения о предоставлении муниципальной услуги либо о </w:t>
      </w:r>
      <w:proofErr w:type="spellStart"/>
      <w:r w:rsidRPr="00030ECE">
        <w:rPr>
          <w:rFonts w:ascii="Times New Roman" w:hAnsi="Times New Roman"/>
        </w:rPr>
        <w:t>непредоставлении</w:t>
      </w:r>
      <w:proofErr w:type="spellEnd"/>
      <w:r w:rsidRPr="00030ECE">
        <w:rPr>
          <w:rFonts w:ascii="Times New Roman" w:hAnsi="Times New Roman"/>
        </w:rPr>
        <w:t xml:space="preserve"> муниципальной услуги  является поступление запроса исполнителю по запросу.</w:t>
      </w:r>
    </w:p>
    <w:p w:rsidR="00030ECE" w:rsidRPr="00030ECE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t xml:space="preserve">3.6.2. Исполнитель по запросу проверяет поступивший запрос на предмет отсутствия оснований для </w:t>
      </w:r>
      <w:proofErr w:type="spellStart"/>
      <w:r w:rsidRPr="00030ECE">
        <w:rPr>
          <w:rFonts w:ascii="Times New Roman" w:hAnsi="Times New Roman"/>
        </w:rPr>
        <w:t>непредоставления</w:t>
      </w:r>
      <w:proofErr w:type="spellEnd"/>
      <w:r w:rsidRPr="00030ECE">
        <w:rPr>
          <w:rFonts w:ascii="Times New Roman" w:hAnsi="Times New Roman"/>
        </w:rPr>
        <w:t xml:space="preserve"> муниципальной услуги. </w:t>
      </w:r>
    </w:p>
    <w:p w:rsidR="00030ECE" w:rsidRPr="00030ECE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t>3.6.3. В случае</w:t>
      </w:r>
      <w:proofErr w:type="gramStart"/>
      <w:r w:rsidRPr="00030ECE">
        <w:rPr>
          <w:rFonts w:ascii="Times New Roman" w:hAnsi="Times New Roman"/>
        </w:rPr>
        <w:t>,</w:t>
      </w:r>
      <w:proofErr w:type="gramEnd"/>
      <w:r w:rsidRPr="00030ECE">
        <w:rPr>
          <w:rFonts w:ascii="Times New Roman" w:hAnsi="Times New Roman"/>
        </w:rPr>
        <w:t xml:space="preserve"> если основания для </w:t>
      </w:r>
      <w:proofErr w:type="spellStart"/>
      <w:r w:rsidRPr="00030ECE">
        <w:rPr>
          <w:rFonts w:ascii="Times New Roman" w:hAnsi="Times New Roman"/>
        </w:rPr>
        <w:t>непредоставления</w:t>
      </w:r>
      <w:proofErr w:type="spellEnd"/>
      <w:r w:rsidRPr="00030ECE">
        <w:rPr>
          <w:rFonts w:ascii="Times New Roman" w:hAnsi="Times New Roman"/>
        </w:rPr>
        <w:t xml:space="preserve"> муниципальной услуги отсутствуют, исполнитель по запросу принимает решение о предоставлении муниципальной услуги.</w:t>
      </w:r>
    </w:p>
    <w:p w:rsidR="00030ECE" w:rsidRPr="00030ECE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t>3.6.4.  В случае</w:t>
      </w:r>
      <w:proofErr w:type="gramStart"/>
      <w:r w:rsidRPr="00030ECE">
        <w:rPr>
          <w:rFonts w:ascii="Times New Roman" w:hAnsi="Times New Roman"/>
        </w:rPr>
        <w:t>,</w:t>
      </w:r>
      <w:proofErr w:type="gramEnd"/>
      <w:r w:rsidRPr="00030ECE">
        <w:rPr>
          <w:rFonts w:ascii="Times New Roman" w:hAnsi="Times New Roman"/>
        </w:rPr>
        <w:t xml:space="preserve"> если муниципальная услуга не предоставляется, исполнитель по запросу готовит уведомление. </w:t>
      </w:r>
    </w:p>
    <w:p w:rsidR="00030ECE" w:rsidRPr="00030ECE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t xml:space="preserve">3.6.5.  Уведомление должно содержать причины </w:t>
      </w:r>
      <w:proofErr w:type="spellStart"/>
      <w:r w:rsidRPr="00030ECE">
        <w:rPr>
          <w:rFonts w:ascii="Times New Roman" w:hAnsi="Times New Roman"/>
        </w:rPr>
        <w:t>непредоставления</w:t>
      </w:r>
      <w:proofErr w:type="spellEnd"/>
      <w:r w:rsidRPr="00030ECE">
        <w:rPr>
          <w:rFonts w:ascii="Times New Roman" w:hAnsi="Times New Roman"/>
        </w:rPr>
        <w:t xml:space="preserve"> муниципальной услуги. </w:t>
      </w:r>
    </w:p>
    <w:p w:rsidR="00030ECE" w:rsidRPr="00030ECE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t xml:space="preserve">3.6.6.  Уведомление передается исполнителем по запросу на подпись главе Администрации (заместителю главы). Глава Администрации (заместитель главы) подписывает уведомление, которое после регистрации в установленном порядке направляется заявителю. </w:t>
      </w:r>
    </w:p>
    <w:p w:rsidR="00030ECE" w:rsidRPr="00030ECE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lastRenderedPageBreak/>
        <w:t xml:space="preserve">3.6.7. Максимальный срок принятия решения о предоставлении муниципальной услуги либо о </w:t>
      </w:r>
      <w:proofErr w:type="spellStart"/>
      <w:r w:rsidRPr="00030ECE">
        <w:rPr>
          <w:rFonts w:ascii="Times New Roman" w:hAnsi="Times New Roman"/>
        </w:rPr>
        <w:t>непредоставлении</w:t>
      </w:r>
      <w:proofErr w:type="spellEnd"/>
      <w:r w:rsidRPr="00030ECE">
        <w:rPr>
          <w:rFonts w:ascii="Times New Roman" w:hAnsi="Times New Roman"/>
        </w:rPr>
        <w:t xml:space="preserve"> муниципальной услуги составляет 3 рабочих дня, следующих за днем регистрации запроса в Администрации. </w:t>
      </w:r>
    </w:p>
    <w:p w:rsidR="00030ECE" w:rsidRPr="00030ECE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t xml:space="preserve">3.7. Результатом исполнения административной процедуры принятия решения о предоставлении муниципальной услуги либо о </w:t>
      </w:r>
      <w:proofErr w:type="spellStart"/>
      <w:r w:rsidRPr="00030ECE">
        <w:rPr>
          <w:rFonts w:ascii="Times New Roman" w:hAnsi="Times New Roman"/>
        </w:rPr>
        <w:t>непредоставлении</w:t>
      </w:r>
      <w:proofErr w:type="spellEnd"/>
      <w:r w:rsidRPr="00030ECE">
        <w:rPr>
          <w:rFonts w:ascii="Times New Roman" w:hAnsi="Times New Roman"/>
        </w:rPr>
        <w:t xml:space="preserve"> муниципальной услуги является:</w:t>
      </w:r>
    </w:p>
    <w:p w:rsidR="00030ECE" w:rsidRPr="00030ECE" w:rsidRDefault="00030ECE" w:rsidP="00030ECE">
      <w:pPr>
        <w:pStyle w:val="a6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t xml:space="preserve">установление исполнителем по запросу отсутствия оснований для </w:t>
      </w:r>
      <w:proofErr w:type="spellStart"/>
      <w:r w:rsidRPr="00030ECE">
        <w:rPr>
          <w:rFonts w:ascii="Times New Roman" w:hAnsi="Times New Roman"/>
        </w:rPr>
        <w:t>непредоставления</w:t>
      </w:r>
      <w:proofErr w:type="spellEnd"/>
      <w:r w:rsidRPr="00030ECE">
        <w:rPr>
          <w:rFonts w:ascii="Times New Roman" w:hAnsi="Times New Roman"/>
        </w:rPr>
        <w:t xml:space="preserve"> муниципальной услуги; </w:t>
      </w:r>
    </w:p>
    <w:p w:rsidR="00030ECE" w:rsidRPr="00030ECE" w:rsidRDefault="00030ECE" w:rsidP="00030ECE">
      <w:pPr>
        <w:pStyle w:val="a6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t xml:space="preserve">уведомление, содержащие причины </w:t>
      </w:r>
      <w:proofErr w:type="spellStart"/>
      <w:r w:rsidRPr="00030ECE">
        <w:rPr>
          <w:rFonts w:ascii="Times New Roman" w:hAnsi="Times New Roman"/>
        </w:rPr>
        <w:t>непредоставления</w:t>
      </w:r>
      <w:proofErr w:type="spellEnd"/>
      <w:r w:rsidRPr="00030ECE">
        <w:rPr>
          <w:rFonts w:ascii="Times New Roman" w:hAnsi="Times New Roman"/>
        </w:rPr>
        <w:t xml:space="preserve"> муниципальной услуги.</w:t>
      </w:r>
    </w:p>
    <w:p w:rsidR="00030ECE" w:rsidRPr="00030ECE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t>3.8 Принятие решения о предоставлении муниципальной услуги при ликвидации аварий на объектах жизнеобеспечения.</w:t>
      </w:r>
    </w:p>
    <w:p w:rsidR="00030ECE" w:rsidRPr="00030ECE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t>3.8.1 Муниципальная услуга для производства земляных работ при ликвидации аварии предоставляется в течение  всего года;</w:t>
      </w:r>
    </w:p>
    <w:p w:rsidR="00030ECE" w:rsidRPr="00030ECE" w:rsidRDefault="00030ECE" w:rsidP="00030ECE">
      <w:pPr>
        <w:ind w:firstLine="709"/>
        <w:jc w:val="both"/>
        <w:rPr>
          <w:color w:val="000000"/>
        </w:rPr>
      </w:pPr>
      <w:r w:rsidRPr="00030ECE">
        <w:t>3.8.2 Муниципальная услуга п</w:t>
      </w:r>
      <w:r w:rsidRPr="00030ECE">
        <w:rPr>
          <w:color w:val="000000"/>
        </w:rPr>
        <w:t>ри авариях (повреждениях) на подземных инженерных сетях, требующих немедленного устранения,  разрешение (ордер) на производство земляных работ оформляется после начала ликвидации аварии (повреждения) в течение 2-х рабочих дней со дня обнаружения аварии (повреждения) без предоставления заявления в адрес Администрации.</w:t>
      </w:r>
    </w:p>
    <w:p w:rsidR="00030ECE" w:rsidRPr="00CC5785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CC5785">
        <w:rPr>
          <w:rFonts w:ascii="Times New Roman" w:hAnsi="Times New Roman"/>
          <w:color w:val="000000"/>
        </w:rPr>
        <w:t xml:space="preserve">3.9 </w:t>
      </w:r>
      <w:r w:rsidRPr="00CC5785">
        <w:rPr>
          <w:rFonts w:ascii="Times New Roman" w:hAnsi="Times New Roman"/>
        </w:rPr>
        <w:t xml:space="preserve">Подготовка разрешения (ордера) на производство земляных работ или уведомления о </w:t>
      </w:r>
      <w:proofErr w:type="spellStart"/>
      <w:r w:rsidRPr="00CC5785">
        <w:rPr>
          <w:rFonts w:ascii="Times New Roman" w:hAnsi="Times New Roman"/>
        </w:rPr>
        <w:t>непредоставлении</w:t>
      </w:r>
      <w:proofErr w:type="spellEnd"/>
      <w:r w:rsidRPr="00CC5785">
        <w:rPr>
          <w:rFonts w:ascii="Times New Roman" w:hAnsi="Times New Roman"/>
        </w:rPr>
        <w:t xml:space="preserve"> муниципальной услуги по основаниям указанным в пункте 2.8 настоящего Административного регламента,  для предоставления заявителю.</w:t>
      </w:r>
    </w:p>
    <w:p w:rsidR="00030ECE" w:rsidRPr="00030ECE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t xml:space="preserve">3.9.1. Отсутствие оснований для </w:t>
      </w:r>
      <w:proofErr w:type="spellStart"/>
      <w:r w:rsidRPr="00030ECE">
        <w:rPr>
          <w:rFonts w:ascii="Times New Roman" w:hAnsi="Times New Roman"/>
        </w:rPr>
        <w:t>непредоставления</w:t>
      </w:r>
      <w:proofErr w:type="spellEnd"/>
      <w:r w:rsidRPr="00030ECE">
        <w:rPr>
          <w:rFonts w:ascii="Times New Roman" w:hAnsi="Times New Roman"/>
        </w:rPr>
        <w:t xml:space="preserve"> муниципальной услуги, предусмотренных пунктом 2.8 настоящего Административного регламента, является основанием для подготовки разрешения на проведение земляных работ.</w:t>
      </w:r>
    </w:p>
    <w:p w:rsidR="00030ECE" w:rsidRPr="00030ECE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t xml:space="preserve">3.9.2. Исполнитель по запросу передает разрешение на подпись должностному лицу (главе Администрации, заместителю главы). </w:t>
      </w:r>
    </w:p>
    <w:p w:rsidR="00030ECE" w:rsidRPr="00030ECE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t xml:space="preserve">3.9.3 Должностное лицо подписывает разрешение  на производство земляных работ. </w:t>
      </w:r>
    </w:p>
    <w:p w:rsidR="00030ECE" w:rsidRPr="00030ECE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t>3.9.4 Исполнитель по запросу передает подписанное разрешение  на производство земляных работ  для дальнейшей регистрации и направления заявителю.</w:t>
      </w:r>
    </w:p>
    <w:p w:rsidR="00030ECE" w:rsidRPr="00030ECE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t>3.9.5 Максимальный срок исполнения процедуры,  десять рабочих дней, следующие за днем регистрации запроса в Администрации.</w:t>
      </w:r>
    </w:p>
    <w:p w:rsidR="00030ECE" w:rsidRPr="00030ECE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</w:p>
    <w:p w:rsidR="00030ECE" w:rsidRDefault="00030ECE" w:rsidP="00CC5785">
      <w:pPr>
        <w:pStyle w:val="bt"/>
        <w:spacing w:before="0" w:beforeAutospacing="0" w:after="0" w:afterAutospacing="0"/>
        <w:ind w:firstLine="709"/>
        <w:jc w:val="center"/>
        <w:rPr>
          <w:b/>
        </w:rPr>
      </w:pPr>
      <w:r w:rsidRPr="00030ECE">
        <w:rPr>
          <w:b/>
        </w:rPr>
        <w:t xml:space="preserve">4. Формы </w:t>
      </w:r>
      <w:proofErr w:type="gramStart"/>
      <w:r w:rsidRPr="00030ECE">
        <w:rPr>
          <w:b/>
        </w:rPr>
        <w:t>контроля за</w:t>
      </w:r>
      <w:proofErr w:type="gramEnd"/>
      <w:r w:rsidRPr="00030ECE">
        <w:rPr>
          <w:b/>
        </w:rPr>
        <w:t xml:space="preserve"> исполнением Административного регламента</w:t>
      </w:r>
    </w:p>
    <w:p w:rsidR="00CC5785" w:rsidRPr="00030ECE" w:rsidRDefault="00CC5785" w:rsidP="00030ECE">
      <w:pPr>
        <w:pStyle w:val="bt"/>
        <w:spacing w:before="0" w:beforeAutospacing="0" w:after="0" w:afterAutospacing="0"/>
        <w:ind w:firstLine="709"/>
        <w:jc w:val="both"/>
        <w:rPr>
          <w:b/>
        </w:rPr>
      </w:pPr>
    </w:p>
    <w:p w:rsidR="00030ECE" w:rsidRPr="00030ECE" w:rsidRDefault="00030ECE" w:rsidP="00030ECE">
      <w:pPr>
        <w:ind w:firstLine="709"/>
        <w:jc w:val="both"/>
      </w:pPr>
      <w:r w:rsidRPr="00030ECE">
        <w:rPr>
          <w:rStyle w:val="apple-style-span"/>
        </w:rPr>
        <w:t xml:space="preserve">4.1 </w:t>
      </w:r>
      <w:r w:rsidRPr="00030ECE">
        <w:t xml:space="preserve">Порядок осуществления текущего </w:t>
      </w:r>
      <w:proofErr w:type="gramStart"/>
      <w:r w:rsidRPr="00030ECE">
        <w:t>контроля за</w:t>
      </w:r>
      <w:proofErr w:type="gramEnd"/>
      <w:r w:rsidRPr="00030ECE">
        <w:t xml:space="preserve"> соблюдением и исполнением ответственными должностными лицами положений регламента и иных нормативно-правовых  актов, устанавливающих требования к предоставлению муниципальной услуги, а также принятием ими решений.</w:t>
      </w:r>
    </w:p>
    <w:p w:rsidR="00030ECE" w:rsidRPr="00030ECE" w:rsidRDefault="00030ECE" w:rsidP="00030ECE">
      <w:pPr>
        <w:ind w:firstLine="709"/>
        <w:jc w:val="both"/>
      </w:pPr>
      <w:r w:rsidRPr="00030ECE">
        <w:rPr>
          <w:rStyle w:val="apple-style-span"/>
        </w:rPr>
        <w:t>4.1.1</w:t>
      </w:r>
      <w:r w:rsidRPr="00030ECE">
        <w:t xml:space="preserve"> Текущий </w:t>
      </w:r>
      <w:proofErr w:type="gramStart"/>
      <w:r w:rsidRPr="00030ECE">
        <w:t>контроль за</w:t>
      </w:r>
      <w:proofErr w:type="gramEnd"/>
      <w:r w:rsidRPr="00030ECE">
        <w:t xml:space="preserve"> соблюдением и исполнением специалистами (должностными лицами) Администрации требований Административного регламента и иных нормативно-правовых актов, регулирующих отношения, возникающие в связи с предоставлением муниципальной услуги, осуществляют – глава Администрации, заместитель главы Администрации ежедневно.</w:t>
      </w:r>
    </w:p>
    <w:p w:rsidR="00030ECE" w:rsidRPr="00030ECE" w:rsidRDefault="00030ECE" w:rsidP="00030ECE">
      <w:pPr>
        <w:ind w:firstLine="709"/>
        <w:jc w:val="both"/>
      </w:pPr>
      <w:r w:rsidRPr="00030ECE">
        <w:t xml:space="preserve">4.1.2 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 иных нормативно-правовых актов, устанавливающих требования к предоставлению муниципальной услуги. </w:t>
      </w:r>
    </w:p>
    <w:p w:rsidR="00030ECE" w:rsidRPr="00030ECE" w:rsidRDefault="00030ECE" w:rsidP="00030ECE">
      <w:pPr>
        <w:pStyle w:val="bt"/>
        <w:spacing w:before="0" w:beforeAutospacing="0" w:after="0" w:afterAutospacing="0"/>
        <w:ind w:firstLine="709"/>
        <w:jc w:val="both"/>
      </w:pPr>
      <w:r w:rsidRPr="00030ECE">
        <w:rPr>
          <w:rStyle w:val="apple-style-span"/>
        </w:rPr>
        <w:t xml:space="preserve">4.2 </w:t>
      </w:r>
      <w:r w:rsidRPr="00030ECE"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30ECE">
        <w:t>контроля за</w:t>
      </w:r>
      <w:proofErr w:type="gramEnd"/>
      <w:r w:rsidRPr="00030ECE">
        <w:t xml:space="preserve"> полнотой и качеством предоставления муниципальной услуги.</w:t>
      </w:r>
    </w:p>
    <w:p w:rsidR="00030ECE" w:rsidRPr="00030ECE" w:rsidRDefault="00030ECE" w:rsidP="00030ECE">
      <w:pPr>
        <w:ind w:firstLine="709"/>
        <w:jc w:val="both"/>
      </w:pPr>
      <w:r w:rsidRPr="00030ECE">
        <w:rPr>
          <w:rStyle w:val="apple-style-span"/>
        </w:rPr>
        <w:lastRenderedPageBreak/>
        <w:t xml:space="preserve">4.2.1 </w:t>
      </w:r>
      <w:r w:rsidRPr="00030ECE">
        <w:t xml:space="preserve"> </w:t>
      </w:r>
      <w:proofErr w:type="gramStart"/>
      <w:r w:rsidRPr="00030ECE">
        <w:t>Контроль за</w:t>
      </w:r>
      <w:proofErr w:type="gramEnd"/>
      <w:r w:rsidRPr="00030ECE">
        <w:t xml:space="preserve"> исполнением и качеством предоставления специалистами муниципальной услуги осуществляется в формах проведения проверок и рассмотрения жалоб на действия (бездействия) специалистов.</w:t>
      </w:r>
    </w:p>
    <w:p w:rsidR="00030ECE" w:rsidRPr="00030ECE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t>4.2.2 Проверки могут быть плановыми и внеплановыми. Порядок и периодичность осуществления плановых проверок устанавливается главой Администрации (заместителем главы Администрации). При проверке могут рассматриваться все вопросы, связанные с предоставлением муниципальной услуги или отдельный вопрос, связанный с предоставлением муниципальной услуги. Проверки также могут проводиться по конкретной жалобе.</w:t>
      </w:r>
    </w:p>
    <w:p w:rsidR="00030ECE" w:rsidRPr="00030ECE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t>4.2.3 Внеплановые проверки проводятся в связи с проверкой устранения ранее выявленных нарушений, а также в случаях получения жалоб на действия (бездействия) специалистов.</w:t>
      </w:r>
    </w:p>
    <w:p w:rsidR="00030ECE" w:rsidRPr="00030ECE" w:rsidRDefault="00030ECE" w:rsidP="00030ECE">
      <w:pPr>
        <w:pStyle w:val="bt"/>
        <w:spacing w:before="0" w:beforeAutospacing="0" w:after="0" w:afterAutospacing="0"/>
        <w:ind w:firstLine="709"/>
        <w:jc w:val="both"/>
      </w:pPr>
      <w:r w:rsidRPr="00030ECE">
        <w:t>4.3 Ответственность должностных лиц Администрации за решения и действия (бездействие), принимаемые или осуществляемые ими в ходе предоставления муниципальной услуги.</w:t>
      </w:r>
    </w:p>
    <w:p w:rsidR="00030ECE" w:rsidRPr="00030ECE" w:rsidRDefault="00030ECE" w:rsidP="00030ECE">
      <w:pPr>
        <w:ind w:firstLine="709"/>
        <w:jc w:val="both"/>
      </w:pPr>
      <w:r w:rsidRPr="00030ECE">
        <w:rPr>
          <w:rStyle w:val="apple-style-span"/>
        </w:rPr>
        <w:t>4.3.1</w:t>
      </w:r>
      <w:r w:rsidRPr="00030ECE">
        <w:t xml:space="preserve"> Должностные лица Администрации, виновные в нарушении установленного порядка рассмотрения обращений граждан, привлекаются к ответственности в соответствии с законодательством Российской Федерации.</w:t>
      </w:r>
    </w:p>
    <w:p w:rsidR="00030ECE" w:rsidRPr="00030ECE" w:rsidRDefault="00030ECE" w:rsidP="00030ECE">
      <w:pPr>
        <w:ind w:firstLine="709"/>
        <w:jc w:val="both"/>
      </w:pPr>
      <w:r w:rsidRPr="00030ECE">
        <w:rPr>
          <w:rStyle w:val="apple-style-span"/>
        </w:rPr>
        <w:t xml:space="preserve">4.4 </w:t>
      </w:r>
      <w:r w:rsidRPr="00030ECE">
        <w:t xml:space="preserve">Требования к порядку и формам </w:t>
      </w:r>
      <w:proofErr w:type="gramStart"/>
      <w:r w:rsidRPr="00030ECE">
        <w:t>контроля за</w:t>
      </w:r>
      <w:proofErr w:type="gramEnd"/>
      <w:r w:rsidRPr="00030ECE">
        <w:t xml:space="preserve"> предоставлением муниципальной услуги, в том числе со стороны граждан, их объединений и организаций.</w:t>
      </w:r>
    </w:p>
    <w:p w:rsidR="00030ECE" w:rsidRPr="00030ECE" w:rsidRDefault="00030ECE" w:rsidP="00030ECE">
      <w:pPr>
        <w:ind w:firstLine="709"/>
        <w:jc w:val="both"/>
      </w:pPr>
      <w:r w:rsidRPr="00030ECE">
        <w:rPr>
          <w:rStyle w:val="apple-style-span"/>
        </w:rPr>
        <w:t xml:space="preserve">4.4.1 </w:t>
      </w:r>
      <w:r w:rsidRPr="00030ECE">
        <w:t xml:space="preserve"> </w:t>
      </w:r>
      <w:proofErr w:type="gramStart"/>
      <w:r w:rsidRPr="00030ECE">
        <w:t>Контроль за</w:t>
      </w:r>
      <w:proofErr w:type="gramEnd"/>
      <w:r w:rsidRPr="00030ECE"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030ECE" w:rsidRPr="00030ECE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t xml:space="preserve">4.4.2  </w:t>
      </w:r>
      <w:proofErr w:type="gramStart"/>
      <w:r w:rsidRPr="00030ECE">
        <w:rPr>
          <w:rFonts w:ascii="Times New Roman" w:hAnsi="Times New Roman"/>
        </w:rPr>
        <w:t>Контроль за</w:t>
      </w:r>
      <w:proofErr w:type="gramEnd"/>
      <w:r w:rsidRPr="00030ECE">
        <w:rPr>
          <w:rFonts w:ascii="Times New Roman" w:hAnsi="Times New Roman"/>
        </w:rPr>
        <w:t xml:space="preserve"> ходом рассмотрения обращений могут осуществлять их авторы на основании:</w:t>
      </w:r>
    </w:p>
    <w:p w:rsidR="00030ECE" w:rsidRPr="00030ECE" w:rsidRDefault="00030ECE" w:rsidP="00030ECE">
      <w:pPr>
        <w:pStyle w:val="a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t>устной информации, полученной по справочному телефону Администрации;</w:t>
      </w:r>
    </w:p>
    <w:p w:rsidR="00030ECE" w:rsidRPr="00030ECE" w:rsidRDefault="00030ECE" w:rsidP="00030ECE">
      <w:pPr>
        <w:pStyle w:val="a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</w:rPr>
      </w:pPr>
      <w:r w:rsidRPr="00030ECE">
        <w:rPr>
          <w:rFonts w:ascii="Times New Roman" w:hAnsi="Times New Roman"/>
        </w:rPr>
        <w:t>информации, полученной из Администрации по запросу в письменной или электронной форме.</w:t>
      </w:r>
    </w:p>
    <w:p w:rsidR="00030ECE" w:rsidRPr="00030ECE" w:rsidRDefault="00030ECE" w:rsidP="00030EC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b/>
        </w:rPr>
      </w:pPr>
    </w:p>
    <w:p w:rsidR="0033755C" w:rsidRPr="0033755C" w:rsidRDefault="0033755C" w:rsidP="0033755C">
      <w:pPr>
        <w:ind w:firstLine="709"/>
        <w:jc w:val="center"/>
        <w:rPr>
          <w:b/>
        </w:rPr>
      </w:pPr>
      <w:r w:rsidRPr="0033755C">
        <w:rPr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3755C" w:rsidRPr="00F42C4C" w:rsidRDefault="0033755C" w:rsidP="0033755C">
      <w:pPr>
        <w:ind w:firstLine="709"/>
        <w:jc w:val="both"/>
        <w:rPr>
          <w:b/>
        </w:rPr>
      </w:pPr>
    </w:p>
    <w:p w:rsidR="0033755C" w:rsidRPr="00F42C4C" w:rsidRDefault="0033755C" w:rsidP="0033755C">
      <w:pPr>
        <w:ind w:firstLine="709"/>
        <w:jc w:val="both"/>
      </w:pPr>
      <w:r w:rsidRPr="00F42C4C"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33755C" w:rsidRPr="00F42C4C" w:rsidRDefault="0033755C" w:rsidP="0033755C">
      <w:pPr>
        <w:ind w:firstLine="709"/>
        <w:jc w:val="both"/>
      </w:pPr>
      <w:r w:rsidRPr="00F42C4C">
        <w:t>Заявитель имеет право на досудебное (внесудебное) обжалование действий (бездействия) и решений Администрации, принятых (осуществляемых) в ходе предоставления Услуги.</w:t>
      </w:r>
    </w:p>
    <w:p w:rsidR="0033755C" w:rsidRPr="00F42C4C" w:rsidRDefault="0033755C" w:rsidP="0033755C">
      <w:pPr>
        <w:ind w:firstLine="709"/>
        <w:jc w:val="both"/>
      </w:pPr>
      <w:bookmarkStart w:id="6" w:name="sub_53"/>
      <w:r w:rsidRPr="00F42C4C">
        <w:t>5.2. Заявитель может обратиться с жалобой в следующих случаях:</w:t>
      </w:r>
    </w:p>
    <w:bookmarkEnd w:id="6"/>
    <w:p w:rsidR="0033755C" w:rsidRPr="00F42C4C" w:rsidRDefault="0033755C" w:rsidP="0033755C">
      <w:pPr>
        <w:ind w:firstLine="709"/>
        <w:jc w:val="both"/>
      </w:pPr>
      <w:r w:rsidRPr="00F42C4C">
        <w:t xml:space="preserve">нарушение срока регистрации запроса о предоставлении муниципальной услуги, запроса, указанного в </w:t>
      </w:r>
      <w:r w:rsidRPr="00F42C4C">
        <w:rPr>
          <w:rStyle w:val="a9"/>
          <w:color w:val="auto"/>
        </w:rPr>
        <w:t>статье 15.1</w:t>
      </w:r>
      <w:r w:rsidRPr="00F42C4C">
        <w:t xml:space="preserve"> Федерального закона от 27.07.2010 N 210-ФЗ «Об организации предоставления государственных и муниципальных услуг»;</w:t>
      </w:r>
    </w:p>
    <w:p w:rsidR="0033755C" w:rsidRPr="00F42C4C" w:rsidRDefault="0033755C" w:rsidP="0033755C">
      <w:pPr>
        <w:ind w:firstLine="709"/>
        <w:jc w:val="both"/>
      </w:pPr>
      <w:r w:rsidRPr="00F42C4C">
        <w:t xml:space="preserve">нарушение срока предоставления муниципальной услуги. </w:t>
      </w:r>
      <w:proofErr w:type="gramStart"/>
      <w:r w:rsidRPr="00F42C4C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 w:rsidRPr="00F42C4C">
        <w:rPr>
          <w:rStyle w:val="a9"/>
          <w:color w:val="auto"/>
        </w:rPr>
        <w:t>частью 1.3 статьи 16</w:t>
      </w:r>
      <w:r w:rsidRPr="00F42C4C">
        <w:t xml:space="preserve"> Федерального закона от 27.07.2010 N 210-ФЗ «Об организации предоставления государственных и муниципальных услуг»;</w:t>
      </w:r>
      <w:proofErr w:type="gramEnd"/>
    </w:p>
    <w:p w:rsidR="0033755C" w:rsidRPr="00F42C4C" w:rsidRDefault="0033755C" w:rsidP="0033755C">
      <w:pPr>
        <w:ind w:firstLine="709"/>
        <w:jc w:val="both"/>
      </w:pPr>
      <w:r w:rsidRPr="00F42C4C"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</w:t>
      </w:r>
      <w:r w:rsidRPr="00F42C4C">
        <w:lastRenderedPageBreak/>
        <w:t>актами Российской Федерации, нормативными правовыми актами Кемеровской области, муниципальными правовыми актами для предоставления муниципальной услуги;</w:t>
      </w:r>
    </w:p>
    <w:p w:rsidR="0033755C" w:rsidRPr="00F42C4C" w:rsidRDefault="0033755C" w:rsidP="0033755C">
      <w:pPr>
        <w:ind w:firstLine="709"/>
        <w:jc w:val="both"/>
      </w:pPr>
      <w:r w:rsidRPr="00F42C4C"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 для предоставления муниципальной услуги;</w:t>
      </w:r>
    </w:p>
    <w:p w:rsidR="0033755C" w:rsidRPr="00F42C4C" w:rsidRDefault="0033755C" w:rsidP="0033755C">
      <w:pPr>
        <w:ind w:firstLine="709"/>
        <w:jc w:val="both"/>
      </w:pPr>
      <w:proofErr w:type="gramStart"/>
      <w:r w:rsidRPr="00F42C4C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  <w:proofErr w:type="gramEnd"/>
      <w:r w:rsidRPr="00F42C4C">
        <w:t xml:space="preserve"> </w:t>
      </w:r>
      <w:proofErr w:type="gramStart"/>
      <w:r w:rsidRPr="00F42C4C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 w:rsidRPr="00F42C4C">
        <w:rPr>
          <w:rStyle w:val="a9"/>
          <w:color w:val="auto"/>
        </w:rPr>
        <w:t>частью 1.3 статьи 16</w:t>
      </w:r>
      <w:r w:rsidRPr="00F42C4C">
        <w:t xml:space="preserve"> Федерального закона от 27.07.2010 N 210-ФЗ «Об организации предоставления государственных и муниципальных услуг»;</w:t>
      </w:r>
      <w:proofErr w:type="gramEnd"/>
    </w:p>
    <w:p w:rsidR="0033755C" w:rsidRPr="00F42C4C" w:rsidRDefault="0033755C" w:rsidP="0033755C">
      <w:pPr>
        <w:ind w:firstLine="709"/>
        <w:jc w:val="both"/>
      </w:pPr>
      <w:r w:rsidRPr="00F42C4C"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области, муниципальными правовыми актами;</w:t>
      </w:r>
    </w:p>
    <w:p w:rsidR="0033755C" w:rsidRPr="00F42C4C" w:rsidRDefault="0033755C" w:rsidP="0033755C">
      <w:pPr>
        <w:ind w:firstLine="709"/>
        <w:jc w:val="both"/>
      </w:pPr>
      <w:proofErr w:type="gramStart"/>
      <w:r w:rsidRPr="00F42C4C">
        <w:t xml:space="preserve"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r w:rsidRPr="00F42C4C">
        <w:rPr>
          <w:rStyle w:val="a9"/>
          <w:color w:val="auto"/>
        </w:rPr>
        <w:t>частью 1.1 статьи 16</w:t>
      </w:r>
      <w:r w:rsidRPr="00F42C4C">
        <w:t xml:space="preserve"> Федерального закона от 27.07.2010 N 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42C4C">
        <w:t xml:space="preserve"> </w:t>
      </w:r>
      <w:proofErr w:type="gramStart"/>
      <w:r w:rsidRPr="00F42C4C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 w:rsidRPr="00F42C4C">
        <w:rPr>
          <w:rStyle w:val="a9"/>
          <w:color w:val="auto"/>
        </w:rPr>
        <w:t>частью 1.3 статьи 16</w:t>
      </w:r>
      <w:r w:rsidRPr="00F42C4C">
        <w:t xml:space="preserve"> Федерального закона от 27.07.2010 N 210-ФЗ «Об организации предоставления государственных и муниципальных услуг»;</w:t>
      </w:r>
      <w:proofErr w:type="gramEnd"/>
    </w:p>
    <w:p w:rsidR="0033755C" w:rsidRPr="00F42C4C" w:rsidRDefault="0033755C" w:rsidP="0033755C">
      <w:pPr>
        <w:ind w:firstLine="709"/>
        <w:jc w:val="both"/>
      </w:pPr>
      <w:r w:rsidRPr="00F42C4C">
        <w:t>нарушение срока или порядка выдачи документов по результатам предоставления муниципальной услуги;</w:t>
      </w:r>
    </w:p>
    <w:p w:rsidR="0033755C" w:rsidRPr="00F42C4C" w:rsidRDefault="0033755C" w:rsidP="0033755C">
      <w:pPr>
        <w:ind w:firstLine="709"/>
        <w:jc w:val="both"/>
      </w:pPr>
      <w:proofErr w:type="gramStart"/>
      <w:r w:rsidRPr="00F42C4C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Кемеровской области,</w:t>
      </w:r>
      <w:proofErr w:type="gramEnd"/>
    </w:p>
    <w:p w:rsidR="0033755C" w:rsidRPr="00F42C4C" w:rsidRDefault="0033755C" w:rsidP="0033755C">
      <w:pPr>
        <w:ind w:firstLine="709"/>
        <w:jc w:val="both"/>
      </w:pPr>
      <w:r w:rsidRPr="00F42C4C">
        <w:t xml:space="preserve">муниципальными правовыми актами. </w:t>
      </w:r>
      <w:proofErr w:type="gramStart"/>
      <w:r w:rsidRPr="00F42C4C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 w:rsidRPr="00F42C4C">
        <w:rPr>
          <w:rStyle w:val="a9"/>
          <w:color w:val="auto"/>
        </w:rPr>
        <w:t>частью 1.3 статьи 16</w:t>
      </w:r>
      <w:r w:rsidRPr="00F42C4C">
        <w:t xml:space="preserve"> Федерального закона от 27.07.2010 N 210-ФЗ «Об организации предоставления государственных и муниципальных услуг»;</w:t>
      </w:r>
      <w:proofErr w:type="gramEnd"/>
    </w:p>
    <w:p w:rsidR="0033755C" w:rsidRPr="00F42C4C" w:rsidRDefault="0033755C" w:rsidP="0033755C">
      <w:pPr>
        <w:ind w:firstLine="709"/>
        <w:jc w:val="both"/>
      </w:pPr>
      <w:proofErr w:type="gramStart"/>
      <w:r w:rsidRPr="00F42C4C"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F42C4C">
        <w:rPr>
          <w:rStyle w:val="a9"/>
          <w:color w:val="auto"/>
        </w:rPr>
        <w:t>пунктом 4 части 1 статьи 7</w:t>
      </w:r>
      <w:r w:rsidRPr="00F42C4C">
        <w:t xml:space="preserve"> Федерального закона от 27.07.2010 N 210-ФЗ «Об организации предоставления государственных и муниципальных услуг».</w:t>
      </w:r>
      <w:proofErr w:type="gramEnd"/>
      <w:r w:rsidRPr="00F42C4C">
        <w:t xml:space="preserve"> </w:t>
      </w:r>
      <w:proofErr w:type="gramStart"/>
      <w:r w:rsidRPr="00F42C4C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F42C4C">
        <w:lastRenderedPageBreak/>
        <w:t xml:space="preserve">соответствующей муниципальной услуги в полном объеме в порядке, определенном </w:t>
      </w:r>
      <w:r w:rsidRPr="00F42C4C">
        <w:rPr>
          <w:rStyle w:val="a9"/>
          <w:color w:val="auto"/>
        </w:rPr>
        <w:t>частью 1.3 статьи 16</w:t>
      </w:r>
      <w:r w:rsidRPr="00F42C4C">
        <w:t xml:space="preserve"> Федерального закона от 27.07.2010 N 210-ФЗ «Об организации предоставления государственных и муниципальных услуг».</w:t>
      </w:r>
      <w:proofErr w:type="gramEnd"/>
    </w:p>
    <w:p w:rsidR="0033755C" w:rsidRPr="00F42C4C" w:rsidRDefault="0033755C" w:rsidP="0033755C">
      <w:pPr>
        <w:ind w:firstLine="709"/>
        <w:jc w:val="both"/>
      </w:pPr>
      <w:bookmarkStart w:id="7" w:name="sub_54"/>
      <w:r w:rsidRPr="00F42C4C">
        <w:t xml:space="preserve">5.3. Жалоба подается в письменной форме на бумажном носителе, в электронной форме в администрацию Темиртауского городского поселения, МФЦ, а также в организации, предусмотренные </w:t>
      </w:r>
      <w:r w:rsidRPr="00F42C4C">
        <w:rPr>
          <w:rStyle w:val="a9"/>
          <w:color w:val="auto"/>
        </w:rPr>
        <w:t>частью 1.1 статьи 16</w:t>
      </w:r>
      <w:r w:rsidRPr="00F42C4C">
        <w:t xml:space="preserve"> Федерального закона от 27.07.2010 N 210-ФЗ «Об организации предоставления государственных и муниципальных услуг». Жалобы на решения и действия (бездействие) руководителя МФЦ подаются на имя главы </w:t>
      </w:r>
      <w:proofErr w:type="spellStart"/>
      <w:r w:rsidRPr="00F42C4C">
        <w:t>Таштагольского</w:t>
      </w:r>
      <w:proofErr w:type="spellEnd"/>
      <w:r w:rsidRPr="00F42C4C">
        <w:t xml:space="preserve"> муниципального района. Жалобы на решения и действия (бездействие) работника МФЦ подаются руководителю МФЦ. Жалобы на решения и действия (бездействие) работников организаций, предусмотренных частью 1.1 статьи 16 Федерального закона от 27.07.2010 N 210-ФЗ «Об организации предоставления государственных и муниципальных услуг», подаются руководителям этих организаций.</w:t>
      </w:r>
    </w:p>
    <w:p w:rsidR="0033755C" w:rsidRPr="00F42C4C" w:rsidRDefault="0033755C" w:rsidP="0033755C">
      <w:pPr>
        <w:ind w:firstLine="709"/>
        <w:jc w:val="both"/>
      </w:pPr>
      <w:bookmarkStart w:id="8" w:name="sub_55"/>
      <w:bookmarkEnd w:id="7"/>
      <w:r w:rsidRPr="00F42C4C">
        <w:t>5.4. 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 или через МФЦ.</w:t>
      </w:r>
    </w:p>
    <w:p w:rsidR="0033755C" w:rsidRPr="00F42C4C" w:rsidRDefault="0033755C" w:rsidP="0033755C">
      <w:pPr>
        <w:ind w:firstLine="709"/>
        <w:jc w:val="both"/>
      </w:pPr>
      <w:bookmarkStart w:id="9" w:name="sub_56"/>
      <w:bookmarkEnd w:id="8"/>
      <w:r w:rsidRPr="00F42C4C">
        <w:t>5.5. Жалоба должна содержать:</w:t>
      </w:r>
    </w:p>
    <w:bookmarkEnd w:id="9"/>
    <w:p w:rsidR="0033755C" w:rsidRPr="00F42C4C" w:rsidRDefault="0033755C" w:rsidP="0033755C">
      <w:pPr>
        <w:ind w:firstLine="709"/>
        <w:jc w:val="both"/>
      </w:pPr>
      <w:r w:rsidRPr="00F42C4C"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r w:rsidRPr="00F42C4C">
        <w:rPr>
          <w:rStyle w:val="a9"/>
          <w:color w:val="auto"/>
        </w:rPr>
        <w:t>частью 1.1 статьи 16</w:t>
      </w:r>
      <w:r w:rsidRPr="00F42C4C">
        <w:t xml:space="preserve"> Федерального закона от 27.07.2010 N 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33755C" w:rsidRPr="00F42C4C" w:rsidRDefault="0033755C" w:rsidP="0033755C">
      <w:pPr>
        <w:ind w:firstLine="709"/>
        <w:jc w:val="both"/>
      </w:pPr>
      <w:proofErr w:type="gramStart"/>
      <w:r w:rsidRPr="00F42C4C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электронной почты (при наличии) и почтовый адрес, по которым должен быть направлен ответ заявителю;</w:t>
      </w:r>
      <w:proofErr w:type="gramEnd"/>
    </w:p>
    <w:p w:rsidR="0033755C" w:rsidRPr="00F42C4C" w:rsidRDefault="0033755C" w:rsidP="0033755C">
      <w:pPr>
        <w:ind w:firstLine="709"/>
        <w:jc w:val="both"/>
      </w:pPr>
      <w:r w:rsidRPr="00F42C4C"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r w:rsidRPr="00F42C4C">
        <w:rPr>
          <w:rStyle w:val="a9"/>
          <w:color w:val="auto"/>
        </w:rPr>
        <w:t>частью 1.1 статьи 16</w:t>
      </w:r>
      <w:r w:rsidRPr="00F42C4C">
        <w:t xml:space="preserve"> Федерального закона от 27.07.2010 N 210-ФЗ «Об организации предоставления государственных и муниципальных услуг», их работников;</w:t>
      </w:r>
    </w:p>
    <w:p w:rsidR="0033755C" w:rsidRPr="00F42C4C" w:rsidRDefault="0033755C" w:rsidP="0033755C">
      <w:pPr>
        <w:ind w:firstLine="709"/>
        <w:jc w:val="both"/>
      </w:pPr>
      <w:r w:rsidRPr="00F42C4C"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r w:rsidRPr="00F42C4C">
        <w:rPr>
          <w:rStyle w:val="a9"/>
          <w:color w:val="auto"/>
        </w:rPr>
        <w:t>частью 1.1 статьи 16</w:t>
      </w:r>
      <w:r w:rsidRPr="00F42C4C">
        <w:t xml:space="preserve"> Федерального закона от 27.07.2010 N 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33755C" w:rsidRPr="00F42C4C" w:rsidRDefault="0033755C" w:rsidP="0033755C">
      <w:pPr>
        <w:ind w:firstLine="709"/>
        <w:jc w:val="both"/>
      </w:pPr>
      <w:bookmarkStart w:id="10" w:name="sub_57"/>
      <w:r w:rsidRPr="00F42C4C">
        <w:t xml:space="preserve">5.6. </w:t>
      </w:r>
      <w:proofErr w:type="gramStart"/>
      <w:r w:rsidRPr="00F42C4C">
        <w:t xml:space="preserve">Жалоба, поступившая в администрацию Темиртауского городского поселения подлежит регистрации в течение 3 дней с момента поступления и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</w:t>
      </w:r>
      <w:r w:rsidRPr="00F42C4C">
        <w:rPr>
          <w:rStyle w:val="a9"/>
          <w:color w:val="auto"/>
        </w:rPr>
        <w:t>частью 1.1 статьи 16</w:t>
      </w:r>
      <w:r w:rsidRPr="00F42C4C">
        <w:t xml:space="preserve"> Федерального закона от 27.07.2010 N 210-ФЗ «Об организации предоставления</w:t>
      </w:r>
      <w:proofErr w:type="gramEnd"/>
      <w:r w:rsidRPr="00F42C4C">
        <w:t xml:space="preserve">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3755C" w:rsidRPr="00F42C4C" w:rsidRDefault="0033755C" w:rsidP="0033755C">
      <w:pPr>
        <w:ind w:firstLine="709"/>
        <w:jc w:val="both"/>
      </w:pPr>
      <w:bookmarkStart w:id="11" w:name="sub_58"/>
      <w:bookmarkEnd w:id="10"/>
      <w:r w:rsidRPr="00F42C4C">
        <w:t>5.7. По результатам рассмотрения жалобы глава Темиртауского городского поселения, руководитель МФЦ принимает одно из следующих решений:</w:t>
      </w:r>
    </w:p>
    <w:bookmarkEnd w:id="11"/>
    <w:p w:rsidR="0033755C" w:rsidRPr="00F42C4C" w:rsidRDefault="0033755C" w:rsidP="0033755C">
      <w:pPr>
        <w:ind w:firstLine="709"/>
        <w:jc w:val="both"/>
      </w:pPr>
      <w:proofErr w:type="gramStart"/>
      <w:r w:rsidRPr="00F42C4C">
        <w:lastRenderedPageBreak/>
        <w:t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Кемеровской области, муниципальными правовыми актами;</w:t>
      </w:r>
      <w:proofErr w:type="gramEnd"/>
    </w:p>
    <w:p w:rsidR="0033755C" w:rsidRPr="00F42C4C" w:rsidRDefault="0033755C" w:rsidP="0033755C">
      <w:pPr>
        <w:ind w:firstLine="709"/>
        <w:jc w:val="both"/>
      </w:pPr>
      <w:r w:rsidRPr="00F42C4C">
        <w:t>в удовлетворении жалобы отказывается.</w:t>
      </w:r>
    </w:p>
    <w:p w:rsidR="0033755C" w:rsidRPr="00F42C4C" w:rsidRDefault="0033755C" w:rsidP="0033755C">
      <w:pPr>
        <w:ind w:firstLine="709"/>
        <w:jc w:val="both"/>
      </w:pPr>
      <w:bookmarkStart w:id="12" w:name="sub_59"/>
      <w:r w:rsidRPr="00F42C4C">
        <w:t xml:space="preserve">5.8. Не позднее дня, следующего за днем принятия решения, указанного в </w:t>
      </w:r>
      <w:r w:rsidRPr="00F42C4C">
        <w:rPr>
          <w:rStyle w:val="a9"/>
          <w:color w:val="auto"/>
        </w:rPr>
        <w:t>пункте 5.7</w:t>
      </w:r>
      <w:r w:rsidRPr="00F42C4C"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755C" w:rsidRPr="00F42C4C" w:rsidRDefault="0033755C" w:rsidP="0033755C">
      <w:pPr>
        <w:ind w:firstLine="709"/>
        <w:jc w:val="both"/>
      </w:pPr>
      <w:bookmarkStart w:id="13" w:name="sub_60"/>
      <w:bookmarkEnd w:id="12"/>
      <w:r w:rsidRPr="00F42C4C">
        <w:t xml:space="preserve">5.9. </w:t>
      </w:r>
      <w:proofErr w:type="gramStart"/>
      <w:r w:rsidRPr="00F42C4C">
        <w:t xml:space="preserve">В случае признания жалобы подлежащей удовлетворению в ответе заявителю, указанном в </w:t>
      </w:r>
      <w:r w:rsidRPr="00F42C4C">
        <w:rPr>
          <w:rStyle w:val="a9"/>
          <w:color w:val="auto"/>
        </w:rPr>
        <w:t>пункте 5.8</w:t>
      </w:r>
      <w:r w:rsidRPr="00F42C4C"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</w:t>
      </w:r>
      <w:r w:rsidRPr="00F42C4C">
        <w:rPr>
          <w:rStyle w:val="a9"/>
          <w:color w:val="auto"/>
        </w:rPr>
        <w:t>частью 1.1 статьи 16</w:t>
      </w:r>
      <w:r w:rsidRPr="00F42C4C">
        <w:t xml:space="preserve"> Федерального закона от 27.07.2010 N 210-ФЗ «Об организации предоставления государственных и муниципальных услуг», в целях незамедлительного устранения выявленных нарушений при предоставлении муниципальной услуги, а также приносятся извинения</w:t>
      </w:r>
      <w:proofErr w:type="gramEnd"/>
      <w:r w:rsidRPr="00F42C4C"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3755C" w:rsidRPr="00F42C4C" w:rsidRDefault="0033755C" w:rsidP="0033755C">
      <w:pPr>
        <w:ind w:firstLine="709"/>
        <w:jc w:val="both"/>
      </w:pPr>
      <w:bookmarkStart w:id="14" w:name="sub_61"/>
      <w:bookmarkEnd w:id="13"/>
      <w:r w:rsidRPr="00F42C4C">
        <w:t xml:space="preserve">5.10. В случае признания </w:t>
      </w:r>
      <w:proofErr w:type="gramStart"/>
      <w:r w:rsidRPr="00F42C4C">
        <w:t>жалобы</w:t>
      </w:r>
      <w:proofErr w:type="gramEnd"/>
      <w:r w:rsidRPr="00F42C4C">
        <w:t xml:space="preserve"> не подлежащей удовлетворению в ответе заявителю, указанном в </w:t>
      </w:r>
      <w:r w:rsidRPr="00F42C4C">
        <w:rPr>
          <w:rStyle w:val="a9"/>
          <w:color w:val="auto"/>
        </w:rPr>
        <w:t>пункте 5.8</w:t>
      </w:r>
      <w:r w:rsidRPr="00F42C4C"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755C" w:rsidRPr="00F42C4C" w:rsidRDefault="0033755C" w:rsidP="0033755C">
      <w:pPr>
        <w:ind w:firstLine="709"/>
        <w:jc w:val="both"/>
      </w:pPr>
      <w:bookmarkStart w:id="15" w:name="sub_62"/>
      <w:bookmarkEnd w:id="14"/>
      <w:r w:rsidRPr="00F42C4C">
        <w:t xml:space="preserve">5.11. Информацию о порядке подачи и рассмотрения жалобы заявители могут получить на </w:t>
      </w:r>
      <w:r w:rsidRPr="00F42C4C">
        <w:rPr>
          <w:rStyle w:val="a9"/>
          <w:color w:val="auto"/>
        </w:rPr>
        <w:t>официальном сайте</w:t>
      </w:r>
      <w:r w:rsidRPr="00F42C4C">
        <w:t xml:space="preserve"> администрации Темиртауского городского поселения в информационно-телекоммуникационной сети «Интернет», в МФЦ.</w:t>
      </w:r>
    </w:p>
    <w:p w:rsidR="0033755C" w:rsidRDefault="0033755C" w:rsidP="0033755C">
      <w:pPr>
        <w:ind w:firstLine="709"/>
        <w:jc w:val="both"/>
      </w:pPr>
      <w:bookmarkStart w:id="16" w:name="sub_63"/>
      <w:bookmarkEnd w:id="15"/>
      <w:r w:rsidRPr="00F42C4C">
        <w:t xml:space="preserve">5.12. В случае установления в ходе или по результатам </w:t>
      </w:r>
      <w:proofErr w:type="gramStart"/>
      <w:r w:rsidRPr="00F42C4C">
        <w:t>рассмотрения жалобы признаков состава административного правонарушения</w:t>
      </w:r>
      <w:proofErr w:type="gramEnd"/>
      <w:r w:rsidRPr="00F42C4C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16"/>
    <w:p w:rsidR="00030ECE" w:rsidRPr="00030ECE" w:rsidRDefault="00030ECE" w:rsidP="00030ECE">
      <w:pPr>
        <w:ind w:firstLine="709"/>
        <w:jc w:val="both"/>
      </w:pPr>
    </w:p>
    <w:p w:rsidR="00030ECE" w:rsidRPr="00030ECE" w:rsidRDefault="00030ECE" w:rsidP="0033755C">
      <w:pPr>
        <w:ind w:firstLine="709"/>
        <w:jc w:val="right"/>
      </w:pPr>
      <w:r w:rsidRPr="00030ECE">
        <w:t>ПРИЛОЖЕНИЕ № 1</w:t>
      </w:r>
    </w:p>
    <w:p w:rsidR="00030ECE" w:rsidRPr="00030ECE" w:rsidRDefault="00030ECE" w:rsidP="0033755C">
      <w:pPr>
        <w:ind w:firstLine="709"/>
        <w:jc w:val="right"/>
      </w:pPr>
      <w:r w:rsidRPr="00030ECE">
        <w:t>к Административному регламенту администрации Темиртауского городского поселения по оказанию муниципальной услуги «Выдача разрешения (ордера) на производство земляных работ»</w:t>
      </w:r>
    </w:p>
    <w:p w:rsidR="00030ECE" w:rsidRPr="00030ECE" w:rsidRDefault="00030ECE" w:rsidP="00030ECE">
      <w:pPr>
        <w:shd w:val="clear" w:color="auto" w:fill="FEFEFE"/>
        <w:ind w:firstLine="709"/>
        <w:jc w:val="both"/>
        <w:rPr>
          <w:rFonts w:eastAsia="Times New Roman"/>
        </w:rPr>
      </w:pPr>
    </w:p>
    <w:p w:rsidR="00030ECE" w:rsidRPr="00030ECE" w:rsidRDefault="00030ECE" w:rsidP="00030ECE">
      <w:pPr>
        <w:shd w:val="clear" w:color="auto" w:fill="FEFEFE"/>
        <w:ind w:firstLine="709"/>
        <w:jc w:val="both"/>
        <w:rPr>
          <w:rFonts w:eastAsia="Times New Roman"/>
        </w:rPr>
      </w:pPr>
      <w:r w:rsidRPr="00030ECE">
        <w:rPr>
          <w:rFonts w:eastAsia="Times New Roman"/>
        </w:rPr>
        <w:t>Информация о месте нахождения и графике работы, справочных телефонах</w:t>
      </w:r>
      <w:r w:rsidRPr="00030ECE">
        <w:rPr>
          <w:rFonts w:eastAsia="Times New Roman"/>
        </w:rPr>
        <w:br/>
        <w:t>и адресе электронной почты органа местного самоуправления</w:t>
      </w:r>
    </w:p>
    <w:tbl>
      <w:tblPr>
        <w:tblW w:w="5000" w:type="pct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84"/>
        <w:gridCol w:w="4943"/>
      </w:tblGrid>
      <w:tr w:rsidR="00030ECE" w:rsidRPr="00030ECE" w:rsidTr="00791882">
        <w:trPr>
          <w:jc w:val="center"/>
        </w:trPr>
        <w:tc>
          <w:tcPr>
            <w:tcW w:w="10380" w:type="dxa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hideMark/>
          </w:tcPr>
          <w:p w:rsidR="00030ECE" w:rsidRPr="00030ECE" w:rsidRDefault="00030ECE" w:rsidP="0033755C">
            <w:pPr>
              <w:jc w:val="both"/>
              <w:rPr>
                <w:rFonts w:eastAsia="Times New Roman"/>
              </w:rPr>
            </w:pPr>
            <w:r w:rsidRPr="00030ECE">
              <w:rPr>
                <w:rFonts w:eastAsia="Times New Roman"/>
              </w:rPr>
              <w:t>Дни недели, время работы администрации Темиртауского городского поселения</w:t>
            </w:r>
          </w:p>
        </w:tc>
      </w:tr>
      <w:tr w:rsidR="00030ECE" w:rsidRPr="00030ECE" w:rsidTr="00791882">
        <w:trPr>
          <w:jc w:val="center"/>
        </w:trPr>
        <w:tc>
          <w:tcPr>
            <w:tcW w:w="507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hideMark/>
          </w:tcPr>
          <w:p w:rsidR="00030ECE" w:rsidRPr="00030ECE" w:rsidRDefault="00030ECE" w:rsidP="0033755C">
            <w:pPr>
              <w:jc w:val="both"/>
              <w:rPr>
                <w:rFonts w:eastAsia="Times New Roman"/>
              </w:rPr>
            </w:pPr>
            <w:r w:rsidRPr="00030ECE">
              <w:rPr>
                <w:rFonts w:eastAsia="Times New Roman"/>
              </w:rPr>
              <w:t>Дни недели</w:t>
            </w:r>
          </w:p>
        </w:tc>
        <w:tc>
          <w:tcPr>
            <w:tcW w:w="53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hideMark/>
          </w:tcPr>
          <w:p w:rsidR="00030ECE" w:rsidRPr="00030ECE" w:rsidRDefault="00030ECE" w:rsidP="0033755C">
            <w:pPr>
              <w:jc w:val="both"/>
              <w:rPr>
                <w:rFonts w:eastAsia="Times New Roman"/>
              </w:rPr>
            </w:pPr>
            <w:r w:rsidRPr="00030ECE">
              <w:rPr>
                <w:rFonts w:eastAsia="Times New Roman"/>
              </w:rPr>
              <w:t>Время</w:t>
            </w:r>
          </w:p>
        </w:tc>
      </w:tr>
      <w:tr w:rsidR="00030ECE" w:rsidRPr="00030ECE" w:rsidTr="00791882">
        <w:trPr>
          <w:jc w:val="center"/>
        </w:trPr>
        <w:tc>
          <w:tcPr>
            <w:tcW w:w="507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hideMark/>
          </w:tcPr>
          <w:p w:rsidR="00030ECE" w:rsidRPr="00030ECE" w:rsidRDefault="00030ECE" w:rsidP="0033755C">
            <w:pPr>
              <w:jc w:val="both"/>
              <w:rPr>
                <w:rFonts w:eastAsia="Times New Roman"/>
              </w:rPr>
            </w:pPr>
            <w:r w:rsidRPr="00030ECE">
              <w:rPr>
                <w:rFonts w:eastAsia="Times New Roman"/>
              </w:rPr>
              <w:t>Понедельник, Вторник, Среда, Четверг</w:t>
            </w:r>
          </w:p>
        </w:tc>
        <w:tc>
          <w:tcPr>
            <w:tcW w:w="5310" w:type="dxa"/>
            <w:vMerge w:val="restar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:rsidR="00030ECE" w:rsidRPr="00030ECE" w:rsidRDefault="00030ECE" w:rsidP="0033755C">
            <w:pPr>
              <w:jc w:val="both"/>
              <w:rPr>
                <w:rFonts w:eastAsia="Times New Roman"/>
              </w:rPr>
            </w:pPr>
            <w:r w:rsidRPr="00030ECE">
              <w:rPr>
                <w:rFonts w:eastAsia="Times New Roman"/>
              </w:rPr>
              <w:t>с 8.30 до 17.30,</w:t>
            </w:r>
          </w:p>
        </w:tc>
      </w:tr>
      <w:tr w:rsidR="00030ECE" w:rsidRPr="00030ECE" w:rsidTr="00791882">
        <w:trPr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ECE" w:rsidRPr="00030ECE" w:rsidRDefault="00030ECE" w:rsidP="0033755C">
            <w:pPr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ECE" w:rsidRPr="00030ECE" w:rsidRDefault="00030ECE" w:rsidP="0033755C">
            <w:pPr>
              <w:jc w:val="both"/>
              <w:rPr>
                <w:rFonts w:eastAsia="Times New Roman"/>
              </w:rPr>
            </w:pPr>
          </w:p>
        </w:tc>
      </w:tr>
    </w:tbl>
    <w:p w:rsidR="00030ECE" w:rsidRPr="00030ECE" w:rsidRDefault="00030ECE" w:rsidP="00030ECE">
      <w:pPr>
        <w:shd w:val="clear" w:color="auto" w:fill="FEFEFE"/>
        <w:ind w:firstLine="709"/>
        <w:jc w:val="both"/>
        <w:rPr>
          <w:rFonts w:eastAsia="Times New Roman"/>
        </w:rPr>
      </w:pPr>
      <w:r w:rsidRPr="00030ECE">
        <w:rPr>
          <w:rFonts w:eastAsia="Times New Roman"/>
        </w:rPr>
        <w:t>перерыв с 12.30 до 13.30, Пятница с 8.30 до 15.00,</w:t>
      </w:r>
    </w:p>
    <w:p w:rsidR="00030ECE" w:rsidRPr="00030ECE" w:rsidRDefault="00030ECE" w:rsidP="00030ECE">
      <w:pPr>
        <w:shd w:val="clear" w:color="auto" w:fill="FEFEFE"/>
        <w:ind w:firstLine="709"/>
        <w:jc w:val="both"/>
        <w:rPr>
          <w:rFonts w:eastAsia="Times New Roman"/>
        </w:rPr>
      </w:pPr>
      <w:r w:rsidRPr="00030ECE">
        <w:rPr>
          <w:rFonts w:eastAsia="Times New Roman"/>
        </w:rPr>
        <w:t> </w:t>
      </w:r>
    </w:p>
    <w:p w:rsidR="00030ECE" w:rsidRPr="00030ECE" w:rsidRDefault="00030ECE" w:rsidP="00030ECE">
      <w:pPr>
        <w:suppressAutoHyphens/>
        <w:ind w:firstLine="709"/>
        <w:rPr>
          <w:rFonts w:eastAsia="Times New Roman"/>
          <w:lang w:eastAsia="ar-SA"/>
        </w:rPr>
      </w:pPr>
      <w:r w:rsidRPr="00030ECE">
        <w:rPr>
          <w:rFonts w:eastAsia="Times New Roman"/>
        </w:rPr>
        <w:t>Место нахождения: 652920, Кемеровская область</w:t>
      </w:r>
      <w:r w:rsidR="0033755C">
        <w:rPr>
          <w:rFonts w:eastAsia="Times New Roman"/>
        </w:rPr>
        <w:t>-Кузбасс</w:t>
      </w:r>
      <w:r w:rsidRPr="00030ECE">
        <w:rPr>
          <w:rFonts w:eastAsia="Times New Roman"/>
        </w:rPr>
        <w:t xml:space="preserve">, </w:t>
      </w:r>
      <w:proofErr w:type="spellStart"/>
      <w:r w:rsidRPr="00030ECE">
        <w:rPr>
          <w:rFonts w:eastAsia="Times New Roman"/>
        </w:rPr>
        <w:t>Таштагольский</w:t>
      </w:r>
      <w:proofErr w:type="spellEnd"/>
      <w:r w:rsidRPr="00030ECE">
        <w:rPr>
          <w:rFonts w:eastAsia="Times New Roman"/>
        </w:rPr>
        <w:t xml:space="preserve"> район, </w:t>
      </w:r>
      <w:proofErr w:type="spellStart"/>
      <w:r w:rsidRPr="00030ECE">
        <w:rPr>
          <w:rFonts w:eastAsia="Times New Roman"/>
        </w:rPr>
        <w:t>пгт</w:t>
      </w:r>
      <w:proofErr w:type="spellEnd"/>
      <w:r w:rsidRPr="00030ECE">
        <w:rPr>
          <w:rFonts w:eastAsia="Times New Roman"/>
        </w:rPr>
        <w:t xml:space="preserve">. Темиртау, ул. </w:t>
      </w:r>
      <w:proofErr w:type="gramStart"/>
      <w:r w:rsidRPr="00030ECE">
        <w:rPr>
          <w:rFonts w:eastAsia="Times New Roman"/>
        </w:rPr>
        <w:t>Почтовая</w:t>
      </w:r>
      <w:proofErr w:type="gramEnd"/>
      <w:r w:rsidRPr="00030ECE">
        <w:rPr>
          <w:rFonts w:eastAsia="Times New Roman"/>
        </w:rPr>
        <w:t xml:space="preserve">, д. 28, телефон/факс  8(38473) 63-3-72 </w:t>
      </w:r>
    </w:p>
    <w:p w:rsidR="00030ECE" w:rsidRPr="00030ECE" w:rsidRDefault="00030ECE" w:rsidP="00030EC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030ECE">
        <w:rPr>
          <w:rFonts w:eastAsia="Times New Roman"/>
        </w:rPr>
        <w:t>Адрес официального сайта администрации Темиртауского городского поселения в сети Интернет:</w:t>
      </w:r>
      <w:r w:rsidRPr="00030ECE">
        <w:rPr>
          <w:rFonts w:eastAsia="Times New Roman"/>
          <w:color w:val="FF0000"/>
          <w:u w:val="single"/>
        </w:rPr>
        <w:t xml:space="preserve"> </w:t>
      </w:r>
      <w:hyperlink r:id="rId13" w:history="1">
        <w:r w:rsidRPr="00030ECE">
          <w:rPr>
            <w:rStyle w:val="a3"/>
            <w:rFonts w:eastAsia="Times New Roman"/>
            <w:lang w:val="en-US"/>
          </w:rPr>
          <w:t>admtemir</w:t>
        </w:r>
        <w:r w:rsidRPr="00030ECE">
          <w:rPr>
            <w:rStyle w:val="a3"/>
            <w:rFonts w:eastAsia="Times New Roman"/>
          </w:rPr>
          <w:t>@</w:t>
        </w:r>
        <w:r w:rsidRPr="00030ECE">
          <w:rPr>
            <w:rStyle w:val="a3"/>
            <w:rFonts w:eastAsia="Times New Roman"/>
            <w:lang w:val="en-US"/>
          </w:rPr>
          <w:t>yandex</w:t>
        </w:r>
        <w:r w:rsidRPr="00030ECE">
          <w:rPr>
            <w:rStyle w:val="a3"/>
            <w:rFonts w:eastAsia="Times New Roman"/>
          </w:rPr>
          <w:t>.</w:t>
        </w:r>
        <w:r w:rsidRPr="00030ECE">
          <w:rPr>
            <w:rStyle w:val="a3"/>
            <w:rFonts w:eastAsia="Times New Roman"/>
            <w:lang w:val="en-US"/>
          </w:rPr>
          <w:t>ru</w:t>
        </w:r>
      </w:hyperlink>
    </w:p>
    <w:p w:rsidR="00030ECE" w:rsidRPr="00030ECE" w:rsidRDefault="00030ECE" w:rsidP="00030ECE">
      <w:pPr>
        <w:ind w:firstLine="709"/>
        <w:jc w:val="both"/>
      </w:pPr>
    </w:p>
    <w:p w:rsidR="00030ECE" w:rsidRPr="00030ECE" w:rsidRDefault="00030ECE" w:rsidP="00030ECE">
      <w:pPr>
        <w:ind w:firstLine="709"/>
        <w:jc w:val="both"/>
        <w:sectPr w:rsidR="00030ECE" w:rsidRPr="00030ECE" w:rsidSect="00030EC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30ECE" w:rsidRPr="00030ECE" w:rsidRDefault="00030ECE" w:rsidP="0033755C">
      <w:pPr>
        <w:ind w:firstLine="709"/>
        <w:jc w:val="right"/>
      </w:pPr>
      <w:r w:rsidRPr="00030ECE">
        <w:lastRenderedPageBreak/>
        <w:t>ПРИЛОЖЕНИЕ № 2</w:t>
      </w:r>
    </w:p>
    <w:p w:rsidR="00030ECE" w:rsidRPr="00030ECE" w:rsidRDefault="00030ECE" w:rsidP="0033755C">
      <w:pPr>
        <w:ind w:firstLine="709"/>
        <w:jc w:val="right"/>
      </w:pPr>
      <w:r w:rsidRPr="00030ECE">
        <w:t>к Административному регламенту администрации Темиртауского городского поселения по оказанию муниципальной услуги «Выдача разрешения (ордера) на производство земляных работ»</w:t>
      </w:r>
    </w:p>
    <w:p w:rsidR="00030ECE" w:rsidRPr="00030ECE" w:rsidRDefault="00030ECE" w:rsidP="00030ECE">
      <w:pPr>
        <w:ind w:firstLine="709"/>
        <w:jc w:val="both"/>
      </w:pPr>
    </w:p>
    <w:p w:rsidR="00030ECE" w:rsidRPr="00030ECE" w:rsidRDefault="00030ECE" w:rsidP="00030ECE">
      <w:pPr>
        <w:shd w:val="clear" w:color="auto" w:fill="FEFEFE"/>
        <w:ind w:firstLine="709"/>
        <w:jc w:val="both"/>
        <w:rPr>
          <w:rFonts w:eastAsia="Times New Roman"/>
        </w:rPr>
      </w:pPr>
      <w:r w:rsidRPr="00030ECE">
        <w:rPr>
          <w:rFonts w:eastAsia="Times New Roman"/>
        </w:rPr>
        <w:t>Информация о местах нахождения и графике работы, справочных телефонах и адресах электронной почты МФЦ</w:t>
      </w:r>
    </w:p>
    <w:p w:rsidR="00030ECE" w:rsidRPr="00030ECE" w:rsidRDefault="00030ECE" w:rsidP="00030ECE">
      <w:pPr>
        <w:ind w:firstLine="709"/>
        <w:rPr>
          <w:rFonts w:eastAsia="Times New Roman"/>
        </w:rPr>
      </w:pPr>
      <w:r w:rsidRPr="00030ECE">
        <w:rPr>
          <w:rFonts w:eastAsia="Times New Roman"/>
        </w:rPr>
        <w:t> "Многофункциональный центр предоставления государственных и муниципальных услуг в городе Таштаголе " (далее МФЦ) по адресу: 652992, Кемеровская область</w:t>
      </w:r>
      <w:r w:rsidR="0033755C">
        <w:rPr>
          <w:rFonts w:eastAsia="Times New Roman"/>
        </w:rPr>
        <w:t>-Кузбасс</w:t>
      </w:r>
      <w:r w:rsidRPr="00030ECE">
        <w:rPr>
          <w:rFonts w:eastAsia="Times New Roman"/>
        </w:rPr>
        <w:t xml:space="preserve">, </w:t>
      </w:r>
      <w:proofErr w:type="spellStart"/>
      <w:r w:rsidRPr="00030ECE">
        <w:rPr>
          <w:rFonts w:eastAsia="Times New Roman"/>
        </w:rPr>
        <w:t>г</w:t>
      </w:r>
      <w:proofErr w:type="gramStart"/>
      <w:r w:rsidRPr="00030ECE">
        <w:rPr>
          <w:rFonts w:eastAsia="Times New Roman"/>
        </w:rPr>
        <w:t>.Т</w:t>
      </w:r>
      <w:proofErr w:type="gramEnd"/>
      <w:r w:rsidRPr="00030ECE">
        <w:rPr>
          <w:rFonts w:eastAsia="Times New Roman"/>
        </w:rPr>
        <w:t>аштагол</w:t>
      </w:r>
      <w:proofErr w:type="spellEnd"/>
      <w:r w:rsidRPr="00030ECE">
        <w:rPr>
          <w:rFonts w:eastAsia="Times New Roman"/>
        </w:rPr>
        <w:t xml:space="preserve">, </w:t>
      </w:r>
      <w:proofErr w:type="spellStart"/>
      <w:r w:rsidRPr="00030ECE">
        <w:rPr>
          <w:rFonts w:eastAsia="Times New Roman"/>
        </w:rPr>
        <w:t>ул.Поспелова</w:t>
      </w:r>
      <w:proofErr w:type="spellEnd"/>
      <w:r w:rsidRPr="00030ECE">
        <w:rPr>
          <w:rFonts w:eastAsia="Times New Roman"/>
        </w:rPr>
        <w:t>, 20, телефон 8(38473) 3-42-00</w:t>
      </w:r>
    </w:p>
    <w:p w:rsidR="00030ECE" w:rsidRPr="00030ECE" w:rsidRDefault="00030ECE" w:rsidP="00030EC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030ECE">
        <w:rPr>
          <w:rFonts w:eastAsia="Times New Roman"/>
        </w:rPr>
        <w:t>Адрес официального сайта в сети Интернет</w:t>
      </w:r>
      <w:r w:rsidRPr="00030ECE">
        <w:rPr>
          <w:rFonts w:eastAsia="Times New Roman"/>
          <w:color w:val="FF0000"/>
          <w:u w:val="single"/>
        </w:rPr>
        <w:t xml:space="preserve"> mfc-tashtagol.ru</w:t>
      </w:r>
      <w:r w:rsidRPr="00030ECE">
        <w:rPr>
          <w:rFonts w:eastAsia="Times New Roman"/>
        </w:rPr>
        <w:t xml:space="preserve">:, адрес электронной почты: </w:t>
      </w:r>
      <w:r w:rsidRPr="00030ECE">
        <w:rPr>
          <w:rFonts w:eastAsia="Times New Roman"/>
          <w:u w:val="single"/>
        </w:rPr>
        <w:t>mfc-tash@mail.ru</w:t>
      </w:r>
    </w:p>
    <w:p w:rsidR="00030ECE" w:rsidRDefault="00030ECE" w:rsidP="00030EC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030ECE">
        <w:rPr>
          <w:rFonts w:eastAsia="Times New Roman"/>
        </w:rPr>
        <w:t>График работы МФЦ: понедельник - пятница с 8.30 до 19.00, суббота с 10.00 до 15.00 без перерыва на обед.</w:t>
      </w:r>
    </w:p>
    <w:p w:rsidR="0033755C" w:rsidRDefault="0033755C" w:rsidP="00030ECE">
      <w:pPr>
        <w:ind w:firstLine="709"/>
        <w:jc w:val="both"/>
      </w:pPr>
    </w:p>
    <w:p w:rsidR="00030ECE" w:rsidRPr="00030ECE" w:rsidRDefault="00030ECE" w:rsidP="0033755C">
      <w:pPr>
        <w:ind w:firstLine="709"/>
        <w:jc w:val="right"/>
      </w:pPr>
      <w:r w:rsidRPr="00030ECE">
        <w:t>ПРИЛОЖЕНИЕ № 3</w:t>
      </w:r>
    </w:p>
    <w:p w:rsidR="00030ECE" w:rsidRPr="00030ECE" w:rsidRDefault="00030ECE" w:rsidP="0033755C">
      <w:pPr>
        <w:ind w:firstLine="709"/>
        <w:jc w:val="right"/>
      </w:pPr>
      <w:r w:rsidRPr="00030ECE">
        <w:t>к Административному регламенту администрации Темиртауского городского поселения по оказанию муниципальной услуги «Выдача разрешения (ордера) на производство земляных работ»</w:t>
      </w:r>
    </w:p>
    <w:p w:rsidR="00030ECE" w:rsidRPr="00030ECE" w:rsidRDefault="00030ECE" w:rsidP="00030ECE">
      <w:pPr>
        <w:widowControl w:val="0"/>
        <w:suppressAutoHyphens/>
        <w:ind w:firstLine="709"/>
        <w:jc w:val="right"/>
        <w:rPr>
          <w:rFonts w:eastAsia="Lucida Sans Unicode"/>
          <w:kern w:val="1"/>
          <w:u w:val="single"/>
          <w:lang w:eastAsia="ar-SA"/>
        </w:rPr>
      </w:pPr>
    </w:p>
    <w:p w:rsidR="00030ECE" w:rsidRPr="00030ECE" w:rsidRDefault="00030ECE" w:rsidP="00030ECE">
      <w:pPr>
        <w:widowControl w:val="0"/>
        <w:suppressAutoHyphens/>
        <w:ind w:firstLine="709"/>
        <w:jc w:val="right"/>
        <w:rPr>
          <w:rFonts w:eastAsia="Lucida Sans Unicode"/>
          <w:kern w:val="1"/>
          <w:u w:val="single"/>
          <w:lang w:eastAsia="ar-SA"/>
        </w:rPr>
      </w:pPr>
      <w:proofErr w:type="spellStart"/>
      <w:r w:rsidRPr="00030ECE">
        <w:rPr>
          <w:rFonts w:eastAsia="Lucida Sans Unicode"/>
          <w:kern w:val="1"/>
          <w:u w:val="single"/>
          <w:lang w:eastAsia="ar-SA"/>
        </w:rPr>
        <w:t>В_Администрацию_Темиртауского</w:t>
      </w:r>
      <w:proofErr w:type="spellEnd"/>
      <w:r w:rsidRPr="00030ECE">
        <w:rPr>
          <w:rFonts w:eastAsia="Lucida Sans Unicode"/>
          <w:kern w:val="1"/>
          <w:u w:val="single"/>
          <w:lang w:eastAsia="ar-SA"/>
        </w:rPr>
        <w:t xml:space="preserve">  </w:t>
      </w:r>
    </w:p>
    <w:p w:rsidR="00030ECE" w:rsidRPr="00030ECE" w:rsidRDefault="00030ECE" w:rsidP="00030ECE">
      <w:pPr>
        <w:widowControl w:val="0"/>
        <w:suppressAutoHyphens/>
        <w:ind w:firstLine="709"/>
        <w:jc w:val="center"/>
        <w:rPr>
          <w:rFonts w:eastAsia="Lucida Sans Unicode"/>
          <w:kern w:val="1"/>
          <w:u w:val="single"/>
          <w:lang w:eastAsia="ar-SA"/>
        </w:rPr>
      </w:pPr>
      <w:proofErr w:type="spellStart"/>
      <w:r w:rsidRPr="00030ECE">
        <w:rPr>
          <w:rFonts w:eastAsia="Lucida Sans Unicode"/>
          <w:kern w:val="1"/>
          <w:u w:val="single"/>
          <w:lang w:eastAsia="ar-SA"/>
        </w:rPr>
        <w:t>городского_поселения</w:t>
      </w:r>
      <w:proofErr w:type="spellEnd"/>
    </w:p>
    <w:p w:rsidR="00030ECE" w:rsidRPr="00030ECE" w:rsidRDefault="00030ECE" w:rsidP="00030ECE">
      <w:pPr>
        <w:widowControl w:val="0"/>
        <w:suppressAutoHyphens/>
        <w:ind w:firstLine="709"/>
        <w:jc w:val="right"/>
        <w:rPr>
          <w:rFonts w:eastAsia="Lucida Sans Unicode"/>
          <w:kern w:val="1"/>
          <w:lang w:eastAsia="ar-SA"/>
        </w:rPr>
      </w:pPr>
      <w:r w:rsidRPr="00030ECE">
        <w:rPr>
          <w:rFonts w:eastAsia="Lucida Sans Unicode"/>
          <w:kern w:val="1"/>
          <w:lang w:eastAsia="ar-SA"/>
        </w:rPr>
        <w:t>(указывается орган муниципального образования)</w:t>
      </w:r>
    </w:p>
    <w:p w:rsidR="00030ECE" w:rsidRPr="00030ECE" w:rsidRDefault="00030ECE" w:rsidP="00030ECE">
      <w:pPr>
        <w:widowControl w:val="0"/>
        <w:suppressAutoHyphens/>
        <w:ind w:firstLine="709"/>
        <w:jc w:val="right"/>
        <w:rPr>
          <w:rFonts w:eastAsia="Lucida Sans Unicode"/>
          <w:kern w:val="1"/>
          <w:lang w:eastAsia="ar-SA"/>
        </w:rPr>
      </w:pPr>
      <w:r w:rsidRPr="00030ECE">
        <w:rPr>
          <w:rFonts w:eastAsia="Lucida Sans Unicode"/>
          <w:kern w:val="1"/>
          <w:lang w:eastAsia="ar-SA"/>
        </w:rPr>
        <w:t>от ________________________</w:t>
      </w:r>
    </w:p>
    <w:p w:rsidR="00030ECE" w:rsidRPr="00030ECE" w:rsidRDefault="00030ECE" w:rsidP="00030ECE">
      <w:pPr>
        <w:widowControl w:val="0"/>
        <w:suppressAutoHyphens/>
        <w:ind w:firstLine="709"/>
        <w:jc w:val="right"/>
        <w:rPr>
          <w:rFonts w:eastAsia="Lucida Sans Unicode"/>
          <w:kern w:val="1"/>
          <w:lang w:eastAsia="ar-SA"/>
        </w:rPr>
      </w:pPr>
      <w:r w:rsidRPr="00030ECE">
        <w:rPr>
          <w:rFonts w:eastAsia="Lucida Sans Unicode"/>
          <w:kern w:val="1"/>
          <w:lang w:eastAsia="ar-SA"/>
        </w:rPr>
        <w:t xml:space="preserve">(Фамилия Имя Отчество гражданина/ наименование </w:t>
      </w:r>
      <w:proofErr w:type="spellStart"/>
      <w:r w:rsidRPr="00030ECE">
        <w:rPr>
          <w:rFonts w:eastAsia="Lucida Sans Unicode"/>
          <w:kern w:val="1"/>
          <w:lang w:eastAsia="ar-SA"/>
        </w:rPr>
        <w:t>юр</w:t>
      </w:r>
      <w:proofErr w:type="gramStart"/>
      <w:r w:rsidRPr="00030ECE">
        <w:rPr>
          <w:rFonts w:eastAsia="Lucida Sans Unicode"/>
          <w:kern w:val="1"/>
          <w:lang w:eastAsia="ar-SA"/>
        </w:rPr>
        <w:t>.л</w:t>
      </w:r>
      <w:proofErr w:type="gramEnd"/>
      <w:r w:rsidRPr="00030ECE">
        <w:rPr>
          <w:rFonts w:eastAsia="Lucida Sans Unicode"/>
          <w:kern w:val="1"/>
          <w:lang w:eastAsia="ar-SA"/>
        </w:rPr>
        <w:t>ица</w:t>
      </w:r>
      <w:proofErr w:type="spellEnd"/>
      <w:r w:rsidRPr="00030ECE">
        <w:rPr>
          <w:rFonts w:eastAsia="Lucida Sans Unicode"/>
          <w:kern w:val="1"/>
          <w:lang w:eastAsia="ar-SA"/>
        </w:rPr>
        <w:t>)</w:t>
      </w:r>
    </w:p>
    <w:p w:rsidR="00030ECE" w:rsidRPr="00030ECE" w:rsidRDefault="00030ECE" w:rsidP="00030ECE">
      <w:pPr>
        <w:widowControl w:val="0"/>
        <w:suppressAutoHyphens/>
        <w:ind w:firstLine="709"/>
        <w:jc w:val="right"/>
        <w:rPr>
          <w:rFonts w:eastAsia="Lucida Sans Unicode"/>
          <w:kern w:val="1"/>
          <w:lang w:eastAsia="ar-SA"/>
        </w:rPr>
      </w:pPr>
      <w:r w:rsidRPr="00030ECE">
        <w:rPr>
          <w:rFonts w:eastAsia="Lucida Sans Unicode"/>
          <w:kern w:val="1"/>
          <w:lang w:eastAsia="ar-SA"/>
        </w:rPr>
        <w:t>_____________________</w:t>
      </w:r>
    </w:p>
    <w:p w:rsidR="00030ECE" w:rsidRPr="00030ECE" w:rsidRDefault="00030ECE" w:rsidP="00030ECE">
      <w:pPr>
        <w:widowControl w:val="0"/>
        <w:suppressAutoHyphens/>
        <w:ind w:firstLine="709"/>
        <w:jc w:val="right"/>
        <w:rPr>
          <w:rFonts w:eastAsia="Lucida Sans Unicode"/>
          <w:kern w:val="1"/>
          <w:lang w:eastAsia="ar-SA"/>
        </w:rPr>
      </w:pPr>
      <w:proofErr w:type="gramStart"/>
      <w:r w:rsidRPr="00030ECE">
        <w:rPr>
          <w:rFonts w:eastAsia="Lucida Sans Unicode"/>
          <w:kern w:val="1"/>
          <w:lang w:eastAsia="ar-SA"/>
        </w:rPr>
        <w:t>(адрес места жительства для граждан для граждан</w:t>
      </w:r>
      <w:proofErr w:type="gramEnd"/>
    </w:p>
    <w:p w:rsidR="00030ECE" w:rsidRPr="00030ECE" w:rsidRDefault="00030ECE" w:rsidP="00030ECE">
      <w:pPr>
        <w:widowControl w:val="0"/>
        <w:suppressAutoHyphens/>
        <w:ind w:firstLine="709"/>
        <w:jc w:val="right"/>
        <w:rPr>
          <w:rFonts w:eastAsia="Lucida Sans Unicode"/>
          <w:kern w:val="1"/>
          <w:lang w:eastAsia="ar-SA"/>
        </w:rPr>
      </w:pPr>
      <w:r w:rsidRPr="00030ECE">
        <w:rPr>
          <w:rFonts w:eastAsia="Lucida Sans Unicode"/>
          <w:kern w:val="1"/>
          <w:lang w:eastAsia="ar-SA"/>
        </w:rPr>
        <w:t>/ место нахождения (регистрации) юр лиц)</w:t>
      </w:r>
    </w:p>
    <w:p w:rsidR="00030ECE" w:rsidRPr="00030ECE" w:rsidRDefault="00030ECE" w:rsidP="00030ECE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ar-SA"/>
        </w:rPr>
      </w:pPr>
    </w:p>
    <w:p w:rsidR="00030ECE" w:rsidRPr="00030ECE" w:rsidRDefault="00030ECE" w:rsidP="00030ECE">
      <w:pPr>
        <w:widowControl w:val="0"/>
        <w:suppressAutoHyphens/>
        <w:ind w:firstLine="709"/>
        <w:jc w:val="center"/>
        <w:rPr>
          <w:rFonts w:eastAsia="Lucida Sans Unicode"/>
          <w:kern w:val="1"/>
          <w:lang w:eastAsia="ar-SA"/>
        </w:rPr>
      </w:pPr>
      <w:r w:rsidRPr="00030ECE">
        <w:rPr>
          <w:rFonts w:eastAsia="Lucida Sans Unicode"/>
          <w:b/>
          <w:kern w:val="1"/>
          <w:lang w:eastAsia="ar-SA"/>
        </w:rPr>
        <w:t>ЗАПРОС</w:t>
      </w:r>
    </w:p>
    <w:p w:rsidR="00030ECE" w:rsidRPr="00030ECE" w:rsidRDefault="00030ECE" w:rsidP="0033755C">
      <w:pPr>
        <w:widowControl w:val="0"/>
        <w:suppressAutoHyphens/>
        <w:jc w:val="both"/>
        <w:rPr>
          <w:rFonts w:eastAsia="Lucida Sans Unicode"/>
          <w:kern w:val="1"/>
          <w:u w:val="single"/>
          <w:lang w:eastAsia="ar-SA"/>
        </w:rPr>
      </w:pPr>
      <w:r w:rsidRPr="00030ECE">
        <w:rPr>
          <w:rFonts w:eastAsia="Lucida Sans Unicode"/>
          <w:kern w:val="1"/>
          <w:lang w:eastAsia="ar-SA"/>
        </w:rPr>
        <w:tab/>
        <w:t xml:space="preserve">Прошу выдать разрешение-ордер на производство земляных работ  по адресу ______________________________ в связи </w:t>
      </w:r>
      <w:r w:rsidRPr="00030ECE">
        <w:rPr>
          <w:rFonts w:eastAsia="Lucida Sans Unicode"/>
          <w:kern w:val="1"/>
          <w:u w:val="single"/>
          <w:lang w:eastAsia="ar-SA"/>
        </w:rPr>
        <w:t>___(указать причину)______________________</w:t>
      </w:r>
    </w:p>
    <w:p w:rsidR="00030ECE" w:rsidRPr="00030ECE" w:rsidRDefault="00030ECE" w:rsidP="0033755C">
      <w:pPr>
        <w:widowControl w:val="0"/>
        <w:suppressAutoHyphens/>
        <w:jc w:val="both"/>
        <w:rPr>
          <w:rFonts w:eastAsia="Lucida Sans Unicode"/>
          <w:kern w:val="1"/>
          <w:lang w:eastAsia="ar-SA"/>
        </w:rPr>
      </w:pPr>
    </w:p>
    <w:p w:rsidR="00030ECE" w:rsidRPr="00030ECE" w:rsidRDefault="00030ECE" w:rsidP="0033755C">
      <w:pPr>
        <w:widowControl w:val="0"/>
        <w:suppressAutoHyphens/>
        <w:jc w:val="both"/>
        <w:rPr>
          <w:rFonts w:eastAsia="Lucida Sans Unicode"/>
          <w:kern w:val="1"/>
          <w:lang w:eastAsia="ar-SA"/>
        </w:rPr>
      </w:pPr>
      <w:r w:rsidRPr="00030ECE">
        <w:rPr>
          <w:rFonts w:eastAsia="Lucida Sans Unicode"/>
          <w:kern w:val="1"/>
          <w:lang w:eastAsia="ar-SA"/>
        </w:rPr>
        <w:t>Приложение: лист согласования</w:t>
      </w:r>
    </w:p>
    <w:p w:rsidR="00030ECE" w:rsidRPr="00030ECE" w:rsidRDefault="00030ECE" w:rsidP="0033755C">
      <w:pPr>
        <w:widowControl w:val="0"/>
        <w:suppressAutoHyphens/>
        <w:jc w:val="both"/>
        <w:rPr>
          <w:rFonts w:eastAsia="Lucida Sans Unicode"/>
          <w:kern w:val="1"/>
          <w:lang w:eastAsia="ar-SA"/>
        </w:rPr>
      </w:pPr>
      <w:r w:rsidRPr="00030ECE">
        <w:rPr>
          <w:rFonts w:eastAsia="Lucida Sans Unicode"/>
          <w:kern w:val="1"/>
          <w:lang w:eastAsia="ar-SA"/>
        </w:rPr>
        <w:tab/>
      </w:r>
      <w:r w:rsidRPr="00030ECE">
        <w:rPr>
          <w:rFonts w:eastAsia="Lucida Sans Unicode"/>
          <w:kern w:val="1"/>
          <w:lang w:eastAsia="ar-SA"/>
        </w:rPr>
        <w:tab/>
        <w:t xml:space="preserve">проект производства работ. </w:t>
      </w:r>
    </w:p>
    <w:p w:rsidR="00030ECE" w:rsidRPr="00030ECE" w:rsidRDefault="00030ECE" w:rsidP="0033755C">
      <w:pPr>
        <w:widowControl w:val="0"/>
        <w:suppressAutoHyphens/>
        <w:jc w:val="both"/>
        <w:rPr>
          <w:rFonts w:eastAsia="Lucida Sans Unicode"/>
          <w:kern w:val="1"/>
          <w:lang w:eastAsia="ar-SA"/>
        </w:rPr>
      </w:pPr>
    </w:p>
    <w:p w:rsidR="00030ECE" w:rsidRPr="00030ECE" w:rsidRDefault="00030ECE" w:rsidP="0033755C">
      <w:pPr>
        <w:widowControl w:val="0"/>
        <w:suppressAutoHyphens/>
        <w:jc w:val="both"/>
        <w:rPr>
          <w:rFonts w:eastAsia="Lucida Sans Unicode"/>
          <w:kern w:val="1"/>
          <w:lang w:eastAsia="ar-SA"/>
        </w:rPr>
      </w:pPr>
      <w:r w:rsidRPr="00030ECE">
        <w:rPr>
          <w:rFonts w:eastAsia="Lucida Sans Unicode"/>
          <w:kern w:val="1"/>
          <w:lang w:eastAsia="ar-SA"/>
        </w:rPr>
        <w:t xml:space="preserve">                   дата                                                                                                                           подпись</w:t>
      </w:r>
    </w:p>
    <w:p w:rsidR="00030ECE" w:rsidRPr="00030ECE" w:rsidRDefault="00030ECE" w:rsidP="0033755C">
      <w:pPr>
        <w:jc w:val="both"/>
      </w:pPr>
    </w:p>
    <w:p w:rsidR="00030ECE" w:rsidRPr="00030ECE" w:rsidRDefault="00030ECE" w:rsidP="0033755C">
      <w:pPr>
        <w:jc w:val="center"/>
        <w:rPr>
          <w:b/>
        </w:rPr>
      </w:pPr>
      <w:r w:rsidRPr="00030ECE">
        <w:rPr>
          <w:b/>
        </w:rPr>
        <w:t>ЗАЯВКА</w:t>
      </w:r>
    </w:p>
    <w:p w:rsidR="00030ECE" w:rsidRPr="00030ECE" w:rsidRDefault="00030ECE" w:rsidP="0033755C">
      <w:pPr>
        <w:jc w:val="center"/>
        <w:rPr>
          <w:b/>
        </w:rPr>
      </w:pPr>
      <w:r w:rsidRPr="00030ECE">
        <w:rPr>
          <w:b/>
        </w:rPr>
        <w:t>НА ПОЛУЧЕНИЕ РАЗРЕШЕНИЯ (ОРДЕРА) НА ПРОИЗВОДСТВО ЗЕМЛЯНЫХ РАБОТ</w:t>
      </w:r>
    </w:p>
    <w:p w:rsidR="00030ECE" w:rsidRPr="00030ECE" w:rsidRDefault="00030ECE" w:rsidP="0033755C">
      <w:pPr>
        <w:jc w:val="both"/>
      </w:pPr>
      <w:r w:rsidRPr="00030ECE">
        <w:t>1. Организация, производитель работ ______________________________________________</w:t>
      </w:r>
    </w:p>
    <w:p w:rsidR="00030ECE" w:rsidRPr="00030ECE" w:rsidRDefault="00030ECE" w:rsidP="0033755C">
      <w:pPr>
        <w:jc w:val="both"/>
      </w:pPr>
      <w:r w:rsidRPr="00030ECE">
        <w:t>2. Адрес объекта________________________________________________________________</w:t>
      </w:r>
    </w:p>
    <w:p w:rsidR="00030ECE" w:rsidRPr="00030ECE" w:rsidRDefault="00030ECE" w:rsidP="0033755C">
      <w:pPr>
        <w:jc w:val="both"/>
      </w:pPr>
      <w:r w:rsidRPr="00030ECE">
        <w:t>3. Место проведения работ _______________________________________________________</w:t>
      </w:r>
    </w:p>
    <w:p w:rsidR="00030ECE" w:rsidRPr="00030ECE" w:rsidRDefault="00030ECE" w:rsidP="0033755C">
      <w:pPr>
        <w:jc w:val="both"/>
      </w:pPr>
      <w:r w:rsidRPr="00030ECE">
        <w:t>4. Вид и объем работ ___________________________________________________________</w:t>
      </w:r>
    </w:p>
    <w:p w:rsidR="00030ECE" w:rsidRPr="00030ECE" w:rsidRDefault="00030ECE" w:rsidP="0033755C">
      <w:pPr>
        <w:jc w:val="both"/>
      </w:pPr>
      <w:r w:rsidRPr="00030ECE">
        <w:t>______________________________________________________________________________</w:t>
      </w:r>
    </w:p>
    <w:p w:rsidR="00030ECE" w:rsidRPr="00030ECE" w:rsidRDefault="00030ECE" w:rsidP="0033755C">
      <w:pPr>
        <w:jc w:val="both"/>
      </w:pPr>
      <w:r w:rsidRPr="00030ECE">
        <w:t>5. Вид вскрываемого покрытия, площадь ________________________________________</w:t>
      </w:r>
    </w:p>
    <w:p w:rsidR="00030ECE" w:rsidRPr="00030ECE" w:rsidRDefault="00030ECE" w:rsidP="0033755C">
      <w:pPr>
        <w:jc w:val="both"/>
      </w:pPr>
      <w:r w:rsidRPr="00030ECE">
        <w:t xml:space="preserve">6. Сроки выполнения работ </w:t>
      </w:r>
    </w:p>
    <w:p w:rsidR="00030ECE" w:rsidRPr="00030ECE" w:rsidRDefault="00030ECE" w:rsidP="0033755C">
      <w:pPr>
        <w:jc w:val="both"/>
      </w:pPr>
      <w:r w:rsidRPr="00030ECE">
        <w:t xml:space="preserve">          Начало_______________________________</w:t>
      </w:r>
    </w:p>
    <w:p w:rsidR="00030ECE" w:rsidRPr="00030ECE" w:rsidRDefault="00030ECE" w:rsidP="0033755C">
      <w:pPr>
        <w:jc w:val="both"/>
      </w:pPr>
      <w:r w:rsidRPr="00030ECE">
        <w:t xml:space="preserve">       окончание____________________________</w:t>
      </w:r>
    </w:p>
    <w:p w:rsidR="00030ECE" w:rsidRPr="00030ECE" w:rsidRDefault="00030ECE" w:rsidP="0033755C">
      <w:pPr>
        <w:jc w:val="both"/>
      </w:pPr>
      <w:r w:rsidRPr="00030ECE">
        <w:t>7. Полное  восстановление  дорожного  покрытия и объектов благоустройства</w:t>
      </w:r>
    </w:p>
    <w:p w:rsidR="00030ECE" w:rsidRPr="00030ECE" w:rsidRDefault="00030ECE" w:rsidP="0033755C">
      <w:pPr>
        <w:jc w:val="both"/>
      </w:pPr>
      <w:r w:rsidRPr="00030ECE">
        <w:lastRenderedPageBreak/>
        <w:t xml:space="preserve">будет произведено в срок </w:t>
      </w:r>
      <w:proofErr w:type="gramStart"/>
      <w:r w:rsidRPr="00030ECE">
        <w:t>до</w:t>
      </w:r>
      <w:proofErr w:type="gramEnd"/>
      <w:r w:rsidRPr="00030ECE">
        <w:t>______________________________________________</w:t>
      </w:r>
    </w:p>
    <w:p w:rsidR="00030ECE" w:rsidRPr="00030ECE" w:rsidRDefault="00030ECE" w:rsidP="0033755C">
      <w:pPr>
        <w:jc w:val="both"/>
      </w:pPr>
      <w:r w:rsidRPr="00030ECE">
        <w:t>Руководитель организации (предприятия)_________________ _____________</w:t>
      </w:r>
    </w:p>
    <w:p w:rsidR="00030ECE" w:rsidRPr="00030ECE" w:rsidRDefault="00030ECE" w:rsidP="0033755C">
      <w:pPr>
        <w:jc w:val="both"/>
      </w:pPr>
      <w:r w:rsidRPr="00030ECE">
        <w:t xml:space="preserve">                                                                                  Подпись                                        ФИО</w:t>
      </w:r>
    </w:p>
    <w:p w:rsidR="00030ECE" w:rsidRPr="00030ECE" w:rsidRDefault="00030ECE" w:rsidP="0033755C">
      <w:pPr>
        <w:jc w:val="both"/>
      </w:pPr>
    </w:p>
    <w:p w:rsidR="00030ECE" w:rsidRPr="00030ECE" w:rsidRDefault="00030ECE" w:rsidP="0033755C">
      <w:pPr>
        <w:jc w:val="both"/>
        <w:rPr>
          <w:b/>
        </w:rPr>
      </w:pPr>
      <w:r w:rsidRPr="00030ECE">
        <w:t xml:space="preserve"> </w:t>
      </w:r>
      <w:r w:rsidRPr="00030ECE">
        <w:rPr>
          <w:b/>
        </w:rPr>
        <w:t xml:space="preserve">Сведения об </w:t>
      </w:r>
      <w:proofErr w:type="gramStart"/>
      <w:r w:rsidRPr="00030ECE">
        <w:rPr>
          <w:b/>
        </w:rPr>
        <w:t>ответственном</w:t>
      </w:r>
      <w:proofErr w:type="gramEnd"/>
      <w:r w:rsidRPr="00030ECE">
        <w:rPr>
          <w:b/>
        </w:rPr>
        <w:t xml:space="preserve"> за производство работ</w:t>
      </w:r>
    </w:p>
    <w:p w:rsidR="00030ECE" w:rsidRPr="00030ECE" w:rsidRDefault="00030ECE" w:rsidP="0033755C">
      <w:pPr>
        <w:jc w:val="both"/>
      </w:pPr>
      <w:r w:rsidRPr="00030ECE">
        <w:t xml:space="preserve">(заполняется </w:t>
      </w:r>
      <w:proofErr w:type="gramStart"/>
      <w:r w:rsidRPr="00030ECE">
        <w:t>ответственным</w:t>
      </w:r>
      <w:proofErr w:type="gramEnd"/>
      <w:r w:rsidRPr="00030ECE">
        <w:t xml:space="preserve"> за производство работ)</w:t>
      </w:r>
    </w:p>
    <w:p w:rsidR="00030ECE" w:rsidRPr="00030ECE" w:rsidRDefault="00030ECE" w:rsidP="0033755C">
      <w:pPr>
        <w:jc w:val="both"/>
      </w:pPr>
      <w:r w:rsidRPr="00030ECE">
        <w:t>ФИО__________________________________________________________________________</w:t>
      </w:r>
    </w:p>
    <w:p w:rsidR="00030ECE" w:rsidRPr="00030ECE" w:rsidRDefault="00030ECE" w:rsidP="0033755C">
      <w:pPr>
        <w:jc w:val="both"/>
      </w:pPr>
      <w:r w:rsidRPr="00030ECE">
        <w:t xml:space="preserve">Приказ по организации N______ </w:t>
      </w:r>
      <w:proofErr w:type="gramStart"/>
      <w:r w:rsidRPr="00030ECE">
        <w:t>от</w:t>
      </w:r>
      <w:proofErr w:type="gramEnd"/>
      <w:r w:rsidRPr="00030ECE">
        <w:t>________________________________________________</w:t>
      </w:r>
    </w:p>
    <w:p w:rsidR="00030ECE" w:rsidRPr="00030ECE" w:rsidRDefault="00030ECE" w:rsidP="0033755C">
      <w:pPr>
        <w:jc w:val="both"/>
      </w:pPr>
      <w:r w:rsidRPr="00030ECE">
        <w:t>Должность, образование________________________________________________________</w:t>
      </w:r>
    </w:p>
    <w:p w:rsidR="00030ECE" w:rsidRPr="00030ECE" w:rsidRDefault="00030ECE" w:rsidP="0033755C">
      <w:pPr>
        <w:jc w:val="both"/>
      </w:pPr>
      <w:r w:rsidRPr="00030ECE">
        <w:t xml:space="preserve">Паспортные </w:t>
      </w:r>
      <w:proofErr w:type="spellStart"/>
      <w:r w:rsidRPr="00030ECE">
        <w:t>данные___________N</w:t>
      </w:r>
      <w:proofErr w:type="spellEnd"/>
      <w:r w:rsidRPr="00030ECE">
        <w:t xml:space="preserve">_______ </w:t>
      </w:r>
      <w:proofErr w:type="gramStart"/>
      <w:r w:rsidRPr="00030ECE">
        <w:t>выдан</w:t>
      </w:r>
      <w:proofErr w:type="gramEnd"/>
      <w:r w:rsidRPr="00030ECE">
        <w:t xml:space="preserve"> __________________________________</w:t>
      </w:r>
    </w:p>
    <w:p w:rsidR="00030ECE" w:rsidRPr="00030ECE" w:rsidRDefault="00030ECE" w:rsidP="0033755C">
      <w:pPr>
        <w:jc w:val="both"/>
      </w:pPr>
      <w:r w:rsidRPr="00030ECE">
        <w:t>Домашний адрес, телефон ________________________________________________________</w:t>
      </w:r>
    </w:p>
    <w:p w:rsidR="00030ECE" w:rsidRPr="00030ECE" w:rsidRDefault="00030ECE" w:rsidP="0033755C">
      <w:pPr>
        <w:jc w:val="both"/>
      </w:pPr>
      <w:r w:rsidRPr="00030ECE">
        <w:t>подпись________________________________________</w:t>
      </w:r>
    </w:p>
    <w:p w:rsidR="00030ECE" w:rsidRPr="00030ECE" w:rsidRDefault="00030ECE" w:rsidP="0033755C">
      <w:pPr>
        <w:jc w:val="both"/>
      </w:pPr>
      <w:r w:rsidRPr="00030ECE">
        <w:t xml:space="preserve">                           </w:t>
      </w:r>
      <w:proofErr w:type="gramStart"/>
      <w:r w:rsidRPr="00030ECE">
        <w:t>ответственного</w:t>
      </w:r>
      <w:proofErr w:type="gramEnd"/>
      <w:r w:rsidRPr="00030ECE">
        <w:t xml:space="preserve"> за производство работ</w:t>
      </w:r>
    </w:p>
    <w:p w:rsidR="00030ECE" w:rsidRPr="00030ECE" w:rsidRDefault="00030ECE" w:rsidP="0033755C">
      <w:pPr>
        <w:jc w:val="both"/>
      </w:pPr>
      <w:r w:rsidRPr="00030ECE">
        <w:t xml:space="preserve">        Выдать разрешение на производство земляных работ</w:t>
      </w:r>
    </w:p>
    <w:p w:rsidR="00030ECE" w:rsidRPr="00030ECE" w:rsidRDefault="00030ECE" w:rsidP="0033755C">
      <w:pPr>
        <w:jc w:val="both"/>
      </w:pPr>
    </w:p>
    <w:p w:rsidR="00030ECE" w:rsidRPr="00030ECE" w:rsidRDefault="00030ECE" w:rsidP="0033755C">
      <w:pPr>
        <w:jc w:val="both"/>
      </w:pPr>
      <w:r w:rsidRPr="00030ECE">
        <w:t>Руководитель</w:t>
      </w:r>
      <w:proofErr w:type="gramStart"/>
      <w:r w:rsidRPr="00030ECE">
        <w:t xml:space="preserve"> _______________(                              )</w:t>
      </w:r>
      <w:proofErr w:type="gramEnd"/>
    </w:p>
    <w:p w:rsidR="00030ECE" w:rsidRPr="00030ECE" w:rsidRDefault="00030ECE" w:rsidP="0033755C">
      <w:pPr>
        <w:jc w:val="both"/>
      </w:pPr>
      <w:r w:rsidRPr="00030ECE">
        <w:t xml:space="preserve">                                (подпись)</w:t>
      </w:r>
    </w:p>
    <w:p w:rsidR="00030ECE" w:rsidRPr="00030ECE" w:rsidRDefault="00030ECE" w:rsidP="00030ECE">
      <w:pPr>
        <w:ind w:firstLine="709"/>
        <w:jc w:val="right"/>
      </w:pPr>
    </w:p>
    <w:p w:rsidR="00030ECE" w:rsidRPr="00030ECE" w:rsidRDefault="00030ECE" w:rsidP="0033755C">
      <w:pPr>
        <w:ind w:firstLine="709"/>
        <w:jc w:val="right"/>
      </w:pPr>
      <w:r w:rsidRPr="00030ECE">
        <w:t>ПРИЛОЖЕНИЕ № 4</w:t>
      </w:r>
    </w:p>
    <w:p w:rsidR="00030ECE" w:rsidRPr="00030ECE" w:rsidRDefault="00030ECE" w:rsidP="0033755C">
      <w:pPr>
        <w:ind w:firstLine="709"/>
        <w:jc w:val="right"/>
      </w:pPr>
      <w:r w:rsidRPr="00030ECE">
        <w:t>к административному регламенту Администрации Темиртауского городского поселения по оказанию муниципальной услуги «Выдача разрешения (ордера) на производство земляных работ»</w:t>
      </w:r>
    </w:p>
    <w:p w:rsidR="00030ECE" w:rsidRPr="00030ECE" w:rsidRDefault="00030ECE" w:rsidP="00030ECE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30ECE" w:rsidRPr="00030ECE" w:rsidRDefault="00030ECE" w:rsidP="0033755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030ECE">
        <w:rPr>
          <w:rFonts w:ascii="Times New Roman" w:hAnsi="Times New Roman"/>
          <w:b/>
          <w:sz w:val="24"/>
          <w:szCs w:val="24"/>
        </w:rPr>
        <w:t>РАЗРЕШЕНИЕ - ОРДЕР</w:t>
      </w:r>
      <w:r w:rsidRPr="00030ECE">
        <w:rPr>
          <w:rFonts w:ascii="Times New Roman" w:hAnsi="Times New Roman"/>
          <w:sz w:val="24"/>
          <w:szCs w:val="24"/>
        </w:rPr>
        <w:t xml:space="preserve"> N _____</w:t>
      </w:r>
    </w:p>
    <w:p w:rsidR="00030ECE" w:rsidRPr="00030ECE" w:rsidRDefault="00030ECE" w:rsidP="0033755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030ECE">
        <w:rPr>
          <w:rFonts w:ascii="Times New Roman" w:hAnsi="Times New Roman"/>
          <w:sz w:val="24"/>
          <w:szCs w:val="24"/>
        </w:rPr>
        <w:t>на производство земляных работ</w:t>
      </w:r>
    </w:p>
    <w:p w:rsidR="00030ECE" w:rsidRPr="00030ECE" w:rsidRDefault="00030ECE" w:rsidP="0033755C">
      <w:pPr>
        <w:pStyle w:val="ConsPlusNonformat"/>
        <w:rPr>
          <w:rFonts w:ascii="Times New Roman" w:hAnsi="Times New Roman"/>
          <w:sz w:val="24"/>
          <w:szCs w:val="24"/>
        </w:rPr>
      </w:pPr>
    </w:p>
    <w:p w:rsidR="00030ECE" w:rsidRPr="00030ECE" w:rsidRDefault="00030ECE" w:rsidP="0033755C">
      <w:pPr>
        <w:pStyle w:val="ConsPlusNonformat"/>
        <w:rPr>
          <w:rFonts w:ascii="Times New Roman" w:hAnsi="Times New Roman"/>
          <w:sz w:val="24"/>
          <w:szCs w:val="24"/>
        </w:rPr>
      </w:pPr>
    </w:p>
    <w:p w:rsidR="00030ECE" w:rsidRPr="00030ECE" w:rsidRDefault="00030ECE" w:rsidP="0033755C">
      <w:pPr>
        <w:pStyle w:val="ConsPlusNonformat"/>
        <w:rPr>
          <w:rFonts w:ascii="Times New Roman" w:hAnsi="Times New Roman"/>
          <w:sz w:val="24"/>
          <w:szCs w:val="24"/>
        </w:rPr>
      </w:pPr>
      <w:r w:rsidRPr="00030ECE">
        <w:rPr>
          <w:rFonts w:ascii="Times New Roman" w:hAnsi="Times New Roman"/>
          <w:sz w:val="24"/>
          <w:szCs w:val="24"/>
        </w:rPr>
        <w:t xml:space="preserve">Выдано ______________ г.                                              Действительно по ______________ </w:t>
      </w:r>
      <w:proofErr w:type="gramStart"/>
      <w:r w:rsidRPr="00030ECE">
        <w:rPr>
          <w:rFonts w:ascii="Times New Roman" w:hAnsi="Times New Roman"/>
          <w:sz w:val="24"/>
          <w:szCs w:val="24"/>
        </w:rPr>
        <w:t>г</w:t>
      </w:r>
      <w:proofErr w:type="gramEnd"/>
      <w:r w:rsidRPr="00030ECE">
        <w:rPr>
          <w:rFonts w:ascii="Times New Roman" w:hAnsi="Times New Roman"/>
          <w:sz w:val="24"/>
          <w:szCs w:val="24"/>
        </w:rPr>
        <w:t>.</w:t>
      </w:r>
    </w:p>
    <w:p w:rsidR="00030ECE" w:rsidRPr="00030ECE" w:rsidRDefault="00030ECE" w:rsidP="0033755C">
      <w:pPr>
        <w:pStyle w:val="ConsPlusNonformat"/>
        <w:rPr>
          <w:rFonts w:ascii="Times New Roman" w:hAnsi="Times New Roman"/>
          <w:sz w:val="24"/>
          <w:szCs w:val="24"/>
        </w:rPr>
      </w:pPr>
    </w:p>
    <w:p w:rsidR="00030ECE" w:rsidRPr="00030ECE" w:rsidRDefault="00030ECE" w:rsidP="0033755C">
      <w:pPr>
        <w:pStyle w:val="ConsPlusNonformat"/>
        <w:rPr>
          <w:rFonts w:ascii="Times New Roman" w:hAnsi="Times New Roman"/>
          <w:sz w:val="24"/>
          <w:szCs w:val="24"/>
        </w:rPr>
      </w:pPr>
    </w:p>
    <w:p w:rsidR="00030ECE" w:rsidRPr="00030ECE" w:rsidRDefault="00030ECE" w:rsidP="0033755C">
      <w:pPr>
        <w:pStyle w:val="ConsPlusNonformat"/>
        <w:rPr>
          <w:rFonts w:ascii="Times New Roman" w:hAnsi="Times New Roman"/>
          <w:sz w:val="24"/>
          <w:szCs w:val="24"/>
        </w:rPr>
      </w:pPr>
      <w:r w:rsidRPr="00030ECE">
        <w:rPr>
          <w:rFonts w:ascii="Times New Roman" w:hAnsi="Times New Roman"/>
          <w:sz w:val="24"/>
          <w:szCs w:val="24"/>
        </w:rPr>
        <w:t>На основании</w:t>
      </w:r>
      <w:proofErr w:type="gramStart"/>
      <w:r w:rsidRPr="00030E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30ECE">
        <w:rPr>
          <w:rFonts w:ascii="Times New Roman" w:hAnsi="Times New Roman"/>
          <w:sz w:val="24"/>
          <w:szCs w:val="24"/>
        </w:rPr>
        <w:t xml:space="preserve"> листа согласования N _____ от __________ г., проекта производства работ выданного ___________________________________________________________________</w:t>
      </w:r>
    </w:p>
    <w:p w:rsidR="00030ECE" w:rsidRPr="00030ECE" w:rsidRDefault="00030ECE" w:rsidP="0033755C">
      <w:pPr>
        <w:pStyle w:val="ConsPlusNonformat"/>
        <w:rPr>
          <w:rFonts w:ascii="Times New Roman" w:hAnsi="Times New Roman"/>
          <w:sz w:val="24"/>
          <w:szCs w:val="24"/>
        </w:rPr>
      </w:pPr>
      <w:r w:rsidRPr="00030ECE">
        <w:rPr>
          <w:rFonts w:ascii="Times New Roman" w:hAnsi="Times New Roman"/>
          <w:sz w:val="24"/>
          <w:szCs w:val="24"/>
        </w:rPr>
        <w:t xml:space="preserve">Разрешается __________________________________________ произвести земляные работы </w:t>
      </w:r>
      <w:proofErr w:type="gramStart"/>
      <w:r w:rsidRPr="00030ECE">
        <w:rPr>
          <w:rFonts w:ascii="Times New Roman" w:hAnsi="Times New Roman"/>
          <w:sz w:val="24"/>
          <w:szCs w:val="24"/>
        </w:rPr>
        <w:t>по</w:t>
      </w:r>
      <w:proofErr w:type="gramEnd"/>
    </w:p>
    <w:p w:rsidR="00030ECE" w:rsidRPr="00030ECE" w:rsidRDefault="00030ECE" w:rsidP="0033755C">
      <w:pPr>
        <w:pStyle w:val="ConsPlusNonformat"/>
        <w:rPr>
          <w:rFonts w:ascii="Times New Roman" w:hAnsi="Times New Roman"/>
          <w:sz w:val="24"/>
          <w:szCs w:val="24"/>
        </w:rPr>
      </w:pPr>
      <w:r w:rsidRPr="00030ECE">
        <w:rPr>
          <w:rFonts w:ascii="Times New Roman" w:hAnsi="Times New Roman"/>
          <w:sz w:val="24"/>
          <w:szCs w:val="24"/>
        </w:rPr>
        <w:t xml:space="preserve">_____________________________________________  с _____________ по__________________. </w:t>
      </w:r>
    </w:p>
    <w:p w:rsidR="00030ECE" w:rsidRPr="00030ECE" w:rsidRDefault="00030ECE" w:rsidP="0033755C">
      <w:pPr>
        <w:pStyle w:val="ConsPlusNonformat"/>
        <w:rPr>
          <w:rFonts w:ascii="Times New Roman" w:hAnsi="Times New Roman"/>
          <w:sz w:val="24"/>
          <w:szCs w:val="24"/>
        </w:rPr>
      </w:pPr>
    </w:p>
    <w:p w:rsidR="00030ECE" w:rsidRPr="00030ECE" w:rsidRDefault="00030ECE" w:rsidP="003375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30ECE">
        <w:rPr>
          <w:rFonts w:ascii="Times New Roman" w:hAnsi="Times New Roman"/>
          <w:sz w:val="24"/>
          <w:szCs w:val="24"/>
        </w:rPr>
        <w:tab/>
        <w:t xml:space="preserve"> По  окончании  производства работ или срока действия ордера  сообщить в администрацию Темиртауского городского поселения.</w:t>
      </w:r>
    </w:p>
    <w:p w:rsidR="00030ECE" w:rsidRPr="00030ECE" w:rsidRDefault="00030ECE" w:rsidP="003375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30ECE">
        <w:rPr>
          <w:rFonts w:ascii="Times New Roman" w:hAnsi="Times New Roman"/>
          <w:sz w:val="24"/>
          <w:szCs w:val="24"/>
        </w:rPr>
        <w:t xml:space="preserve">    Выполнить  планировку  по  окончании  земляных  работ в полном объеме в течение  7  календарных дней после   осуществления  строительной  деятельности.</w:t>
      </w:r>
    </w:p>
    <w:p w:rsidR="00030ECE" w:rsidRPr="00030ECE" w:rsidRDefault="00030ECE" w:rsidP="0033755C">
      <w:pPr>
        <w:pStyle w:val="ConsPlusNonformat"/>
        <w:rPr>
          <w:rFonts w:ascii="Times New Roman" w:hAnsi="Times New Roman"/>
          <w:sz w:val="24"/>
          <w:szCs w:val="24"/>
        </w:rPr>
      </w:pPr>
      <w:r w:rsidRPr="00030ECE">
        <w:rPr>
          <w:rFonts w:ascii="Times New Roman" w:hAnsi="Times New Roman"/>
          <w:sz w:val="24"/>
          <w:szCs w:val="24"/>
        </w:rPr>
        <w:t xml:space="preserve">    Ордер  и  чертежи  иметь  на рабочем месте и представлять по требованию лицам, имеющим право контроля.</w:t>
      </w:r>
    </w:p>
    <w:p w:rsidR="00030ECE" w:rsidRPr="00030ECE" w:rsidRDefault="00030ECE" w:rsidP="0033755C">
      <w:pPr>
        <w:pStyle w:val="ConsPlusNonformat"/>
        <w:rPr>
          <w:rFonts w:ascii="Times New Roman" w:hAnsi="Times New Roman"/>
          <w:sz w:val="24"/>
          <w:szCs w:val="24"/>
        </w:rPr>
      </w:pPr>
    </w:p>
    <w:p w:rsidR="00030ECE" w:rsidRPr="00030ECE" w:rsidRDefault="00030ECE" w:rsidP="0033755C">
      <w:pPr>
        <w:pStyle w:val="ConsPlusNonformat"/>
        <w:rPr>
          <w:rFonts w:ascii="Times New Roman" w:hAnsi="Times New Roman"/>
          <w:sz w:val="24"/>
          <w:szCs w:val="24"/>
        </w:rPr>
      </w:pPr>
      <w:r w:rsidRPr="00030ECE">
        <w:rPr>
          <w:rFonts w:ascii="Times New Roman" w:hAnsi="Times New Roman"/>
          <w:sz w:val="24"/>
          <w:szCs w:val="24"/>
        </w:rPr>
        <w:t>Глава Темиртауского городского  поселения           _________  ________________</w:t>
      </w:r>
    </w:p>
    <w:p w:rsidR="00030ECE" w:rsidRPr="00030ECE" w:rsidRDefault="00030ECE" w:rsidP="0033755C">
      <w:pPr>
        <w:pStyle w:val="ConsPlusNonformat"/>
        <w:rPr>
          <w:rFonts w:ascii="Times New Roman" w:hAnsi="Times New Roman"/>
          <w:sz w:val="24"/>
          <w:szCs w:val="24"/>
        </w:rPr>
      </w:pPr>
      <w:r w:rsidRPr="00030E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(подпись)        (ФИО)</w:t>
      </w:r>
    </w:p>
    <w:p w:rsidR="00030ECE" w:rsidRPr="00030ECE" w:rsidRDefault="00030ECE" w:rsidP="0033755C">
      <w:pPr>
        <w:pStyle w:val="ConsPlusNonformat"/>
        <w:rPr>
          <w:rFonts w:ascii="Times New Roman" w:hAnsi="Times New Roman"/>
          <w:sz w:val="24"/>
          <w:szCs w:val="24"/>
        </w:rPr>
      </w:pPr>
      <w:r w:rsidRPr="00030ECE">
        <w:rPr>
          <w:rFonts w:ascii="Times New Roman" w:hAnsi="Times New Roman"/>
          <w:sz w:val="24"/>
          <w:szCs w:val="24"/>
        </w:rPr>
        <w:t xml:space="preserve">    М.П.</w:t>
      </w:r>
    </w:p>
    <w:p w:rsidR="00030ECE" w:rsidRPr="00030ECE" w:rsidRDefault="00030ECE" w:rsidP="0033755C">
      <w:pPr>
        <w:jc w:val="both"/>
        <w:sectPr w:rsidR="00030ECE" w:rsidRPr="00030ECE" w:rsidSect="00030EC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30ECE" w:rsidRPr="00030ECE" w:rsidRDefault="00030ECE" w:rsidP="0033755C">
      <w:pPr>
        <w:jc w:val="both"/>
      </w:pPr>
    </w:p>
    <w:p w:rsidR="00030ECE" w:rsidRPr="00030ECE" w:rsidRDefault="00030ECE" w:rsidP="0033755C">
      <w:pPr>
        <w:jc w:val="right"/>
      </w:pPr>
      <w:r w:rsidRPr="00030ECE">
        <w:t>ПРИЛОЖЕНИЕ № 5</w:t>
      </w:r>
    </w:p>
    <w:p w:rsidR="00030ECE" w:rsidRPr="00030ECE" w:rsidRDefault="00030ECE" w:rsidP="0033755C">
      <w:pPr>
        <w:jc w:val="right"/>
      </w:pPr>
      <w:r w:rsidRPr="00030ECE">
        <w:t xml:space="preserve">к административному регламенту Администрации Темиртауского городского поселения по оказанию муниципальной услуги «Выдача разрешения  на проведение  земляных работ» </w:t>
      </w:r>
    </w:p>
    <w:p w:rsidR="00030ECE" w:rsidRPr="00030ECE" w:rsidRDefault="00030ECE" w:rsidP="0033755C">
      <w:pPr>
        <w:jc w:val="right"/>
      </w:pPr>
    </w:p>
    <w:p w:rsidR="00030ECE" w:rsidRPr="00030ECE" w:rsidRDefault="00030ECE" w:rsidP="0033755C">
      <w:pPr>
        <w:jc w:val="both"/>
      </w:pPr>
    </w:p>
    <w:p w:rsidR="00030ECE" w:rsidRPr="00030ECE" w:rsidRDefault="00030ECE" w:rsidP="0033755C">
      <w:pPr>
        <w:jc w:val="both"/>
      </w:pPr>
    </w:p>
    <w:p w:rsidR="00030ECE" w:rsidRPr="00030ECE" w:rsidRDefault="00030ECE" w:rsidP="0033755C">
      <w:pPr>
        <w:jc w:val="center"/>
        <w:rPr>
          <w:b/>
        </w:rPr>
      </w:pPr>
      <w:r w:rsidRPr="00030ECE">
        <w:rPr>
          <w:b/>
        </w:rPr>
        <w:t>Блок-схема</w:t>
      </w:r>
    </w:p>
    <w:p w:rsidR="00030ECE" w:rsidRPr="00030ECE" w:rsidRDefault="00030ECE" w:rsidP="0033755C">
      <w:pPr>
        <w:jc w:val="center"/>
        <w:rPr>
          <w:b/>
        </w:rPr>
      </w:pPr>
      <w:r w:rsidRPr="00030ECE">
        <w:rPr>
          <w:b/>
        </w:rPr>
        <w:t>предоставления муниципальной услуги</w:t>
      </w:r>
    </w:p>
    <w:p w:rsidR="00030ECE" w:rsidRPr="00030ECE" w:rsidRDefault="00030ECE" w:rsidP="0033755C">
      <w:pPr>
        <w:jc w:val="both"/>
      </w:pPr>
      <w:r w:rsidRPr="00030E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EE3AD" wp14:editId="5F6159B5">
                <wp:simplePos x="0" y="0"/>
                <wp:positionH relativeFrom="column">
                  <wp:posOffset>1828800</wp:posOffset>
                </wp:positionH>
                <wp:positionV relativeFrom="paragraph">
                  <wp:posOffset>95250</wp:posOffset>
                </wp:positionV>
                <wp:extent cx="2286000" cy="342900"/>
                <wp:effectExtent l="9525" t="9525" r="9525" b="952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ECE" w:rsidRDefault="00030ECE" w:rsidP="00030EC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2in;margin-top:7.5pt;width:1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" strokeweight=".5pt">
                <v:textbox>
                  <w:txbxContent>
                    <w:p w:rsidR="00030ECE" w:rsidRDefault="00030ECE" w:rsidP="00030ECE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  <w:r w:rsidRPr="00030E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B6A3E" wp14:editId="14E79F2C">
                <wp:simplePos x="0" y="0"/>
                <wp:positionH relativeFrom="column">
                  <wp:posOffset>-114300</wp:posOffset>
                </wp:positionH>
                <wp:positionV relativeFrom="paragraph">
                  <wp:posOffset>710565</wp:posOffset>
                </wp:positionV>
                <wp:extent cx="2400300" cy="518160"/>
                <wp:effectExtent l="9525" t="5715" r="9525" b="952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ECE" w:rsidRDefault="00030ECE" w:rsidP="00030EC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 xml:space="preserve">прием запроса </w:t>
                            </w:r>
                          </w:p>
                          <w:p w:rsidR="00030ECE" w:rsidRDefault="00030ECE" w:rsidP="00030EC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left:0;text-align:left;margin-left:-9pt;margin-top:55.95pt;width:189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" strokeweight=".5pt">
                <v:textbox>
                  <w:txbxContent>
                    <w:p w:rsidR="00030ECE" w:rsidRDefault="00030ECE" w:rsidP="00030ECE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прием запроса </w:t>
                      </w:r>
                    </w:p>
                    <w:p w:rsidR="00030ECE" w:rsidRDefault="00030ECE" w:rsidP="00030ECE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заявителя</w:t>
                      </w:r>
                    </w:p>
                  </w:txbxContent>
                </v:textbox>
              </v:shape>
            </w:pict>
          </mc:Fallback>
        </mc:AlternateContent>
      </w:r>
      <w:r w:rsidRPr="00030E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21BE0" wp14:editId="5B841F63">
                <wp:simplePos x="0" y="0"/>
                <wp:positionH relativeFrom="column">
                  <wp:posOffset>3657600</wp:posOffset>
                </wp:positionH>
                <wp:positionV relativeFrom="paragraph">
                  <wp:posOffset>710565</wp:posOffset>
                </wp:positionV>
                <wp:extent cx="2171700" cy="518160"/>
                <wp:effectExtent l="9525" t="5715" r="9525" b="952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ECE" w:rsidRDefault="00030ECE" w:rsidP="00030EC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отказ в приеме запроса</w:t>
                            </w:r>
                          </w:p>
                          <w:p w:rsidR="00030ECE" w:rsidRDefault="00030ECE" w:rsidP="00030EC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4in;margin-top:55.95pt;width:171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" strokeweight=".5pt">
                <v:textbox>
                  <w:txbxContent>
                    <w:p w:rsidR="00030ECE" w:rsidRDefault="00030ECE" w:rsidP="00030ECE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отказ в приеме запроса</w:t>
                      </w:r>
                    </w:p>
                    <w:p w:rsidR="00030ECE" w:rsidRDefault="00030ECE" w:rsidP="00030ECE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заявителя</w:t>
                      </w:r>
                    </w:p>
                  </w:txbxContent>
                </v:textbox>
              </v:shape>
            </w:pict>
          </mc:Fallback>
        </mc:AlternateContent>
      </w:r>
      <w:r w:rsidRPr="00030E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B50FF3" wp14:editId="1B31C834">
                <wp:simplePos x="0" y="0"/>
                <wp:positionH relativeFrom="column">
                  <wp:posOffset>1143000</wp:posOffset>
                </wp:positionH>
                <wp:positionV relativeFrom="paragraph">
                  <wp:posOffset>1485900</wp:posOffset>
                </wp:positionV>
                <wp:extent cx="3771900" cy="850900"/>
                <wp:effectExtent l="9525" t="9525" r="9525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ECE" w:rsidRDefault="00030ECE" w:rsidP="00030EC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 xml:space="preserve">принятие решения о предоставлении муниципальной  услуги либо о  </w:t>
                            </w:r>
                            <w:proofErr w:type="spellStart"/>
                            <w:r>
                              <w:t>непредоставлении</w:t>
                            </w:r>
                            <w:proofErr w:type="spellEnd"/>
                            <w:r>
                              <w:t xml:space="preserve"> муниципальной 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90pt;margin-top:117pt;width:297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" strokeweight=".5pt">
                <v:textbox>
                  <w:txbxContent>
                    <w:p w:rsidR="00030ECE" w:rsidRDefault="00030ECE" w:rsidP="00030ECE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принятие решения о предоставлении муниципальной  услуги либо о  </w:t>
                      </w:r>
                      <w:proofErr w:type="spellStart"/>
                      <w:r>
                        <w:t>непредоставлении</w:t>
                      </w:r>
                      <w:proofErr w:type="spellEnd"/>
                      <w:r>
                        <w:t xml:space="preserve"> муниципальной  услуги </w:t>
                      </w:r>
                    </w:p>
                  </w:txbxContent>
                </v:textbox>
              </v:shape>
            </w:pict>
          </mc:Fallback>
        </mc:AlternateContent>
      </w:r>
      <w:r w:rsidRPr="00030E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DA2E28" wp14:editId="5029A85F">
                <wp:simplePos x="0" y="0"/>
                <wp:positionH relativeFrom="column">
                  <wp:posOffset>1485900</wp:posOffset>
                </wp:positionH>
                <wp:positionV relativeFrom="paragraph">
                  <wp:posOffset>391160</wp:posOffset>
                </wp:positionV>
                <wp:extent cx="342900" cy="342900"/>
                <wp:effectExtent l="47625" t="10160" r="9525" b="469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0.8pt" to="2in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">
                <v:stroke endarrow="block"/>
              </v:line>
            </w:pict>
          </mc:Fallback>
        </mc:AlternateContent>
      </w:r>
      <w:r w:rsidRPr="00030E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D174E" wp14:editId="01E40087">
                <wp:simplePos x="0" y="0"/>
                <wp:positionH relativeFrom="column">
                  <wp:posOffset>4114800</wp:posOffset>
                </wp:positionH>
                <wp:positionV relativeFrom="paragraph">
                  <wp:posOffset>391160</wp:posOffset>
                </wp:positionV>
                <wp:extent cx="457200" cy="342900"/>
                <wp:effectExtent l="9525" t="10160" r="47625" b="565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0.8pt" to="5in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">
                <v:stroke endarrow="block"/>
              </v:line>
            </w:pict>
          </mc:Fallback>
        </mc:AlternateContent>
      </w:r>
      <w:r w:rsidRPr="00030E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F4F1D1" wp14:editId="29EDB04D">
                <wp:simplePos x="0" y="0"/>
                <wp:positionH relativeFrom="column">
                  <wp:posOffset>2286000</wp:posOffset>
                </wp:positionH>
                <wp:positionV relativeFrom="paragraph">
                  <wp:posOffset>1006475</wp:posOffset>
                </wp:positionV>
                <wp:extent cx="685800" cy="457200"/>
                <wp:effectExtent l="9525" t="6350" r="47625" b="508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9.25pt" to="234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">
                <v:stroke endarrow="block"/>
              </v:line>
            </w:pict>
          </mc:Fallback>
        </mc:AlternateContent>
      </w:r>
      <w:r w:rsidRPr="00030E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14E7E" wp14:editId="477D0D6B">
                <wp:simplePos x="0" y="0"/>
                <wp:positionH relativeFrom="column">
                  <wp:posOffset>-228600</wp:posOffset>
                </wp:positionH>
                <wp:positionV relativeFrom="paragraph">
                  <wp:posOffset>2903855</wp:posOffset>
                </wp:positionV>
                <wp:extent cx="2857500" cy="914400"/>
                <wp:effectExtent l="9525" t="8255" r="9525" b="1079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ECE" w:rsidRDefault="00030ECE" w:rsidP="00030EC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 xml:space="preserve">направление уведомления заявителю о </w:t>
                            </w:r>
                            <w:proofErr w:type="spellStart"/>
                            <w:r>
                              <w:t>непредоставлении</w:t>
                            </w:r>
                            <w:proofErr w:type="spellEnd"/>
                            <w:r>
                              <w:t xml:space="preserve"> муниципальной 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-18pt;margin-top:228.65pt;width:2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" strokeweight=".5pt">
                <v:textbox>
                  <w:txbxContent>
                    <w:p w:rsidR="00030ECE" w:rsidRDefault="00030ECE" w:rsidP="00030ECE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направление уведомления заявителю о </w:t>
                      </w:r>
                      <w:proofErr w:type="spellStart"/>
                      <w:r>
                        <w:t>непредоставлении</w:t>
                      </w:r>
                      <w:proofErr w:type="spellEnd"/>
                      <w:r>
                        <w:t xml:space="preserve"> муниципальной  услуги </w:t>
                      </w:r>
                    </w:p>
                  </w:txbxContent>
                </v:textbox>
              </v:shape>
            </w:pict>
          </mc:Fallback>
        </mc:AlternateContent>
      </w:r>
      <w:r w:rsidRPr="00030E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788CF4" wp14:editId="62C42044">
                <wp:simplePos x="0" y="0"/>
                <wp:positionH relativeFrom="column">
                  <wp:posOffset>3086100</wp:posOffset>
                </wp:positionH>
                <wp:positionV relativeFrom="paragraph">
                  <wp:posOffset>2903855</wp:posOffset>
                </wp:positionV>
                <wp:extent cx="2857500" cy="914400"/>
                <wp:effectExtent l="9525" t="8255" r="9525" b="1079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ECE" w:rsidRDefault="00030ECE" w:rsidP="00030EC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  <w:p w:rsidR="00030ECE" w:rsidRDefault="00030ECE" w:rsidP="00030EC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 xml:space="preserve">Подготовка разрешения </w:t>
                            </w:r>
                          </w:p>
                          <w:p w:rsidR="00030ECE" w:rsidRDefault="00030ECE" w:rsidP="00030E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243pt;margin-top:228.65pt;width:22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" strokeweight=".5pt">
                <v:textbox>
                  <w:txbxContent>
                    <w:p w:rsidR="00030ECE" w:rsidRDefault="00030ECE" w:rsidP="00030ECE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  <w:p w:rsidR="00030ECE" w:rsidRDefault="00030ECE" w:rsidP="00030ECE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Подготовка разрешения </w:t>
                      </w:r>
                    </w:p>
                    <w:p w:rsidR="00030ECE" w:rsidRDefault="00030ECE" w:rsidP="00030ECE"/>
                  </w:txbxContent>
                </v:textbox>
              </v:shape>
            </w:pict>
          </mc:Fallback>
        </mc:AlternateContent>
      </w:r>
      <w:r w:rsidRPr="00030EC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16B050" wp14:editId="1676BE36">
                <wp:simplePos x="0" y="0"/>
                <wp:positionH relativeFrom="column">
                  <wp:posOffset>1257300</wp:posOffset>
                </wp:positionH>
                <wp:positionV relativeFrom="paragraph">
                  <wp:posOffset>2429510</wp:posOffset>
                </wp:positionV>
                <wp:extent cx="1714500" cy="457200"/>
                <wp:effectExtent l="28575" t="10160" r="9525" b="565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91.3pt" to="234pt,2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">
                <v:stroke endarrow="block"/>
              </v:line>
            </w:pict>
          </mc:Fallback>
        </mc:AlternateContent>
      </w:r>
      <w:r w:rsidRPr="00030EC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6BEC97" wp14:editId="1B6047EE">
                <wp:simplePos x="0" y="0"/>
                <wp:positionH relativeFrom="column">
                  <wp:posOffset>2971800</wp:posOffset>
                </wp:positionH>
                <wp:positionV relativeFrom="paragraph">
                  <wp:posOffset>2429510</wp:posOffset>
                </wp:positionV>
                <wp:extent cx="1600200" cy="457200"/>
                <wp:effectExtent l="9525" t="10160" r="28575" b="565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91.3pt" to="5in,2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">
                <v:stroke endarrow="block"/>
              </v:line>
            </w:pict>
          </mc:Fallback>
        </mc:AlternateContent>
      </w:r>
      <w:r w:rsidRPr="00030E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B43E97" wp14:editId="38D20B7C">
                <wp:simplePos x="0" y="0"/>
                <wp:positionH relativeFrom="column">
                  <wp:posOffset>2971800</wp:posOffset>
                </wp:positionH>
                <wp:positionV relativeFrom="paragraph">
                  <wp:posOffset>3846830</wp:posOffset>
                </wp:positionV>
                <wp:extent cx="1714500" cy="685165"/>
                <wp:effectExtent l="38100" t="8255" r="9525" b="590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685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02.9pt" to="369pt,3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">
                <v:stroke endarrow="block"/>
              </v:line>
            </w:pict>
          </mc:Fallback>
        </mc:AlternateContent>
      </w:r>
      <w:r w:rsidRPr="00030EC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0F6BB6" wp14:editId="03A412E4">
                <wp:simplePos x="0" y="0"/>
                <wp:positionH relativeFrom="column">
                  <wp:posOffset>1371600</wp:posOffset>
                </wp:positionH>
                <wp:positionV relativeFrom="paragraph">
                  <wp:posOffset>4531995</wp:posOffset>
                </wp:positionV>
                <wp:extent cx="3086100" cy="342900"/>
                <wp:effectExtent l="9525" t="7620" r="9525" b="11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ECE" w:rsidRDefault="00030ECE" w:rsidP="00030EC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 xml:space="preserve">Выдача заявителю разрешения  </w:t>
                            </w:r>
                          </w:p>
                          <w:p w:rsidR="00030ECE" w:rsidRDefault="00030ECE" w:rsidP="00030E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2" type="#_x0000_t202" style="position:absolute;left:0;text-align:left;margin-left:108pt;margin-top:356.85pt;width:243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" strokeweight=".5pt">
                <v:textbox>
                  <w:txbxContent>
                    <w:p w:rsidR="00030ECE" w:rsidRDefault="00030ECE" w:rsidP="00030ECE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Выдача заявителю разрешения  </w:t>
                      </w:r>
                    </w:p>
                    <w:p w:rsidR="00030ECE" w:rsidRDefault="00030ECE" w:rsidP="00030E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30ECE" w:rsidRPr="00030ECE" w:rsidRDefault="00030ECE" w:rsidP="0033755C">
      <w:pPr>
        <w:autoSpaceDE w:val="0"/>
        <w:autoSpaceDN w:val="0"/>
        <w:adjustRightInd w:val="0"/>
        <w:jc w:val="both"/>
      </w:pPr>
    </w:p>
    <w:p w:rsidR="00030ECE" w:rsidRPr="00030ECE" w:rsidRDefault="00030ECE" w:rsidP="0033755C">
      <w:pPr>
        <w:autoSpaceDE w:val="0"/>
        <w:autoSpaceDN w:val="0"/>
        <w:adjustRightInd w:val="0"/>
        <w:jc w:val="both"/>
      </w:pPr>
    </w:p>
    <w:p w:rsidR="00030ECE" w:rsidRPr="00030ECE" w:rsidRDefault="00030ECE" w:rsidP="0033755C">
      <w:pPr>
        <w:autoSpaceDE w:val="0"/>
        <w:autoSpaceDN w:val="0"/>
        <w:adjustRightInd w:val="0"/>
        <w:jc w:val="both"/>
      </w:pPr>
    </w:p>
    <w:p w:rsidR="00030ECE" w:rsidRPr="00030ECE" w:rsidRDefault="00030ECE" w:rsidP="0033755C">
      <w:pPr>
        <w:autoSpaceDE w:val="0"/>
        <w:autoSpaceDN w:val="0"/>
        <w:adjustRightInd w:val="0"/>
        <w:jc w:val="both"/>
      </w:pPr>
    </w:p>
    <w:p w:rsidR="00030ECE" w:rsidRPr="00030ECE" w:rsidRDefault="00030ECE" w:rsidP="0033755C">
      <w:pPr>
        <w:autoSpaceDE w:val="0"/>
        <w:autoSpaceDN w:val="0"/>
        <w:adjustRightInd w:val="0"/>
        <w:jc w:val="both"/>
      </w:pPr>
    </w:p>
    <w:p w:rsidR="00030ECE" w:rsidRPr="00030ECE" w:rsidRDefault="00030ECE" w:rsidP="0033755C">
      <w:pPr>
        <w:autoSpaceDE w:val="0"/>
        <w:autoSpaceDN w:val="0"/>
        <w:adjustRightInd w:val="0"/>
        <w:jc w:val="both"/>
      </w:pPr>
    </w:p>
    <w:p w:rsidR="00030ECE" w:rsidRPr="00030ECE" w:rsidRDefault="00030ECE" w:rsidP="0033755C">
      <w:pPr>
        <w:autoSpaceDE w:val="0"/>
        <w:autoSpaceDN w:val="0"/>
        <w:adjustRightInd w:val="0"/>
        <w:jc w:val="both"/>
      </w:pPr>
    </w:p>
    <w:p w:rsidR="00030ECE" w:rsidRPr="00030ECE" w:rsidRDefault="00030ECE" w:rsidP="0033755C">
      <w:pPr>
        <w:autoSpaceDE w:val="0"/>
        <w:autoSpaceDN w:val="0"/>
        <w:adjustRightInd w:val="0"/>
        <w:jc w:val="both"/>
      </w:pPr>
    </w:p>
    <w:p w:rsidR="00030ECE" w:rsidRPr="00030ECE" w:rsidRDefault="00030ECE" w:rsidP="0033755C">
      <w:pPr>
        <w:autoSpaceDE w:val="0"/>
        <w:autoSpaceDN w:val="0"/>
        <w:adjustRightInd w:val="0"/>
        <w:jc w:val="both"/>
      </w:pPr>
    </w:p>
    <w:p w:rsidR="00030ECE" w:rsidRPr="00030ECE" w:rsidRDefault="00030ECE" w:rsidP="0033755C">
      <w:pPr>
        <w:autoSpaceDE w:val="0"/>
        <w:autoSpaceDN w:val="0"/>
        <w:adjustRightInd w:val="0"/>
        <w:jc w:val="both"/>
      </w:pPr>
    </w:p>
    <w:p w:rsidR="00030ECE" w:rsidRPr="00030ECE" w:rsidRDefault="00030ECE" w:rsidP="0033755C">
      <w:pPr>
        <w:autoSpaceDE w:val="0"/>
        <w:autoSpaceDN w:val="0"/>
        <w:adjustRightInd w:val="0"/>
        <w:jc w:val="both"/>
      </w:pPr>
    </w:p>
    <w:p w:rsidR="00030ECE" w:rsidRPr="00030ECE" w:rsidRDefault="00030ECE" w:rsidP="0033755C">
      <w:pPr>
        <w:autoSpaceDE w:val="0"/>
        <w:autoSpaceDN w:val="0"/>
        <w:adjustRightInd w:val="0"/>
        <w:jc w:val="both"/>
      </w:pPr>
    </w:p>
    <w:p w:rsidR="00030ECE" w:rsidRPr="00030ECE" w:rsidRDefault="00030ECE" w:rsidP="0033755C">
      <w:pPr>
        <w:autoSpaceDE w:val="0"/>
        <w:autoSpaceDN w:val="0"/>
        <w:adjustRightInd w:val="0"/>
        <w:jc w:val="both"/>
      </w:pPr>
    </w:p>
    <w:p w:rsidR="00030ECE" w:rsidRPr="00030ECE" w:rsidRDefault="00030ECE" w:rsidP="0033755C">
      <w:pPr>
        <w:autoSpaceDE w:val="0"/>
        <w:autoSpaceDN w:val="0"/>
        <w:adjustRightInd w:val="0"/>
        <w:jc w:val="both"/>
      </w:pPr>
    </w:p>
    <w:p w:rsidR="00030ECE" w:rsidRPr="00030ECE" w:rsidRDefault="00030ECE" w:rsidP="0033755C">
      <w:pPr>
        <w:autoSpaceDE w:val="0"/>
        <w:autoSpaceDN w:val="0"/>
        <w:adjustRightInd w:val="0"/>
        <w:jc w:val="both"/>
      </w:pPr>
    </w:p>
    <w:p w:rsidR="00030ECE" w:rsidRPr="00030ECE" w:rsidRDefault="00030ECE" w:rsidP="0033755C">
      <w:pPr>
        <w:autoSpaceDE w:val="0"/>
        <w:autoSpaceDN w:val="0"/>
        <w:adjustRightInd w:val="0"/>
        <w:jc w:val="both"/>
      </w:pPr>
    </w:p>
    <w:p w:rsidR="00030ECE" w:rsidRPr="00030ECE" w:rsidRDefault="00030ECE" w:rsidP="0033755C">
      <w:pPr>
        <w:autoSpaceDE w:val="0"/>
        <w:autoSpaceDN w:val="0"/>
        <w:adjustRightInd w:val="0"/>
        <w:jc w:val="both"/>
      </w:pPr>
    </w:p>
    <w:p w:rsidR="00030ECE" w:rsidRPr="00030ECE" w:rsidRDefault="00030ECE" w:rsidP="0033755C">
      <w:pPr>
        <w:autoSpaceDE w:val="0"/>
        <w:autoSpaceDN w:val="0"/>
        <w:adjustRightInd w:val="0"/>
        <w:jc w:val="both"/>
      </w:pPr>
    </w:p>
    <w:p w:rsidR="00030ECE" w:rsidRPr="00030ECE" w:rsidRDefault="00030ECE" w:rsidP="0033755C">
      <w:pPr>
        <w:autoSpaceDE w:val="0"/>
        <w:autoSpaceDN w:val="0"/>
        <w:adjustRightInd w:val="0"/>
        <w:jc w:val="both"/>
      </w:pPr>
    </w:p>
    <w:p w:rsidR="00030ECE" w:rsidRPr="00030ECE" w:rsidRDefault="00030ECE" w:rsidP="0033755C">
      <w:pPr>
        <w:autoSpaceDE w:val="0"/>
        <w:autoSpaceDN w:val="0"/>
        <w:adjustRightInd w:val="0"/>
        <w:jc w:val="both"/>
      </w:pPr>
    </w:p>
    <w:p w:rsidR="00030ECE" w:rsidRPr="00030ECE" w:rsidRDefault="00030ECE" w:rsidP="0033755C">
      <w:pPr>
        <w:autoSpaceDE w:val="0"/>
        <w:autoSpaceDN w:val="0"/>
        <w:adjustRightInd w:val="0"/>
        <w:jc w:val="both"/>
      </w:pPr>
    </w:p>
    <w:p w:rsidR="00030ECE" w:rsidRPr="00030ECE" w:rsidRDefault="00030ECE" w:rsidP="0033755C">
      <w:pPr>
        <w:jc w:val="both"/>
      </w:pPr>
    </w:p>
    <w:p w:rsidR="00030ECE" w:rsidRPr="00030ECE" w:rsidRDefault="00030ECE" w:rsidP="0033755C">
      <w:pPr>
        <w:jc w:val="both"/>
      </w:pPr>
    </w:p>
    <w:p w:rsidR="00030ECE" w:rsidRPr="00030ECE" w:rsidRDefault="00030ECE" w:rsidP="0033755C">
      <w:pPr>
        <w:jc w:val="both"/>
      </w:pPr>
    </w:p>
    <w:p w:rsidR="00030ECE" w:rsidRPr="00030ECE" w:rsidRDefault="00030ECE" w:rsidP="0033755C">
      <w:pPr>
        <w:jc w:val="both"/>
      </w:pPr>
    </w:p>
    <w:p w:rsidR="00030ECE" w:rsidRPr="00030ECE" w:rsidRDefault="00030ECE" w:rsidP="00030ECE">
      <w:pPr>
        <w:ind w:firstLine="709"/>
        <w:jc w:val="both"/>
      </w:pPr>
    </w:p>
    <w:p w:rsidR="00030ECE" w:rsidRPr="00030ECE" w:rsidRDefault="00030ECE" w:rsidP="00030ECE">
      <w:pPr>
        <w:ind w:firstLine="709"/>
        <w:jc w:val="both"/>
      </w:pPr>
    </w:p>
    <w:p w:rsidR="00030ECE" w:rsidRPr="00030ECE" w:rsidRDefault="00030ECE" w:rsidP="00030ECE">
      <w:pPr>
        <w:ind w:firstLine="709"/>
        <w:jc w:val="both"/>
      </w:pPr>
    </w:p>
    <w:p w:rsidR="00030ECE" w:rsidRPr="00030ECE" w:rsidRDefault="00030ECE" w:rsidP="00030ECE">
      <w:pPr>
        <w:ind w:firstLine="709"/>
        <w:jc w:val="both"/>
      </w:pPr>
    </w:p>
    <w:p w:rsidR="00551AA6" w:rsidRPr="00030ECE" w:rsidRDefault="00551AA6" w:rsidP="00030ECE">
      <w:pPr>
        <w:ind w:firstLine="709"/>
      </w:pPr>
    </w:p>
    <w:sectPr w:rsidR="00551AA6" w:rsidRPr="00030ECE" w:rsidSect="00030E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61" w:rsidRDefault="003C7661" w:rsidP="00030ECE">
      <w:r>
        <w:separator/>
      </w:r>
    </w:p>
  </w:endnote>
  <w:endnote w:type="continuationSeparator" w:id="0">
    <w:p w:rsidR="003C7661" w:rsidRDefault="003C7661" w:rsidP="0003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CE" w:rsidRDefault="00030EC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61" w:rsidRDefault="003C7661" w:rsidP="00030ECE">
      <w:r>
        <w:separator/>
      </w:r>
    </w:p>
  </w:footnote>
  <w:footnote w:type="continuationSeparator" w:id="0">
    <w:p w:rsidR="003C7661" w:rsidRDefault="003C7661" w:rsidP="0003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39" w:rsidRDefault="003C766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755C">
      <w:rPr>
        <w:noProof/>
      </w:rPr>
      <w:t>2</w:t>
    </w:r>
    <w:r>
      <w:fldChar w:fldCharType="end"/>
    </w:r>
  </w:p>
  <w:p w:rsidR="003F1A39" w:rsidRDefault="003C76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B3E"/>
    <w:multiLevelType w:val="hybridMultilevel"/>
    <w:tmpl w:val="94A2B3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90522E"/>
    <w:multiLevelType w:val="hybridMultilevel"/>
    <w:tmpl w:val="09B0F5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1C97FF9"/>
    <w:multiLevelType w:val="multilevel"/>
    <w:tmpl w:val="38321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31F137E2"/>
    <w:multiLevelType w:val="hybridMultilevel"/>
    <w:tmpl w:val="39AA7D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F305DA"/>
    <w:multiLevelType w:val="hybridMultilevel"/>
    <w:tmpl w:val="58B47B8A"/>
    <w:lvl w:ilvl="0" w:tplc="BEECED3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3C11FE4"/>
    <w:multiLevelType w:val="hybridMultilevel"/>
    <w:tmpl w:val="639236B6"/>
    <w:lvl w:ilvl="0" w:tplc="BEECED3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B58610A"/>
    <w:multiLevelType w:val="hybridMultilevel"/>
    <w:tmpl w:val="6622A8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FD043C4"/>
    <w:multiLevelType w:val="hybridMultilevel"/>
    <w:tmpl w:val="983EF5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CE"/>
    <w:rsid w:val="00030ECE"/>
    <w:rsid w:val="000434E8"/>
    <w:rsid w:val="0033755C"/>
    <w:rsid w:val="003C27A2"/>
    <w:rsid w:val="003C7661"/>
    <w:rsid w:val="00437BF0"/>
    <w:rsid w:val="00551AA6"/>
    <w:rsid w:val="00CC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30EC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30ECE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030ECE"/>
    <w:rPr>
      <w:rFonts w:ascii="Times New Roman" w:hAnsi="Times New Roman" w:cs="Times New Roman" w:hint="default"/>
      <w:b/>
      <w:bCs/>
    </w:rPr>
  </w:style>
  <w:style w:type="character" w:customStyle="1" w:styleId="a5">
    <w:name w:val="Обычный (веб) Знак"/>
    <w:link w:val="a6"/>
    <w:locked/>
    <w:rsid w:val="00030ECE"/>
    <w:rPr>
      <w:rFonts w:ascii="Calibri" w:eastAsia="Calibri" w:hAnsi="Calibri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rsid w:val="00030ECE"/>
    <w:pPr>
      <w:spacing w:before="100" w:beforeAutospacing="1" w:after="100" w:afterAutospacing="1"/>
    </w:pPr>
    <w:rPr>
      <w:rFonts w:ascii="Calibri" w:hAnsi="Calibri" w:cstheme="minorBidi"/>
    </w:rPr>
  </w:style>
  <w:style w:type="paragraph" w:customStyle="1" w:styleId="ConsPlusNormal">
    <w:name w:val="ConsPlusNormal"/>
    <w:rsid w:val="00030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bt">
    <w:name w:val="bt"/>
    <w:basedOn w:val="a"/>
    <w:rsid w:val="00030ECE"/>
    <w:pPr>
      <w:spacing w:before="100" w:beforeAutospacing="1" w:after="100" w:afterAutospacing="1"/>
    </w:pPr>
  </w:style>
  <w:style w:type="character" w:customStyle="1" w:styleId="apple-style-span">
    <w:name w:val="apple-style-span"/>
    <w:rsid w:val="00030ECE"/>
    <w:rPr>
      <w:rFonts w:ascii="Times New Roman" w:hAnsi="Times New Roman" w:cs="Times New Roman" w:hint="default"/>
    </w:rPr>
  </w:style>
  <w:style w:type="paragraph" w:customStyle="1" w:styleId="ConsPlusNonformat">
    <w:name w:val="  ConsPlusNonformat"/>
    <w:next w:val="a"/>
    <w:rsid w:val="00030EC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7">
    <w:name w:val="header"/>
    <w:basedOn w:val="a"/>
    <w:link w:val="a8"/>
    <w:uiPriority w:val="99"/>
    <w:rsid w:val="00030E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0EC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030ECE"/>
    <w:rPr>
      <w:rFonts w:cs="Times New Roman"/>
      <w:color w:val="106BBE"/>
    </w:rPr>
  </w:style>
  <w:style w:type="character" w:customStyle="1" w:styleId="aa">
    <w:name w:val="Без интервала Знак"/>
    <w:link w:val="ab"/>
    <w:uiPriority w:val="99"/>
    <w:locked/>
    <w:rsid w:val="00030ECE"/>
    <w:rPr>
      <w:rFonts w:ascii="MonoCondensedC" w:hAnsi="MonoCondensedC"/>
    </w:rPr>
  </w:style>
  <w:style w:type="paragraph" w:styleId="ab">
    <w:name w:val="No Spacing"/>
    <w:link w:val="aa"/>
    <w:uiPriority w:val="99"/>
    <w:qFormat/>
    <w:rsid w:val="00030ECE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c">
    <w:name w:val="footer"/>
    <w:basedOn w:val="a"/>
    <w:link w:val="ad"/>
    <w:uiPriority w:val="99"/>
    <w:unhideWhenUsed/>
    <w:rsid w:val="00030E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0EC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0E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">
    <w:name w:val="Основной текст (5) + Не курсив"/>
    <w:basedOn w:val="a0"/>
    <w:rsid w:val="003C27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C27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3C27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3C27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27A2"/>
    <w:pPr>
      <w:widowControl w:val="0"/>
      <w:shd w:val="clear" w:color="auto" w:fill="FFFFFF"/>
      <w:spacing w:before="480" w:after="60" w:line="0" w:lineRule="atLeast"/>
      <w:jc w:val="both"/>
    </w:pPr>
    <w:rPr>
      <w:rFonts w:eastAsia="Times New Roman"/>
      <w:sz w:val="28"/>
      <w:szCs w:val="28"/>
      <w:lang w:eastAsia="en-US"/>
    </w:rPr>
  </w:style>
  <w:style w:type="character" w:customStyle="1" w:styleId="50">
    <w:name w:val="Основной текст (5)_"/>
    <w:basedOn w:val="a0"/>
    <w:link w:val="51"/>
    <w:rsid w:val="003C27A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C27A2"/>
    <w:pPr>
      <w:widowControl w:val="0"/>
      <w:shd w:val="clear" w:color="auto" w:fill="FFFFFF"/>
      <w:spacing w:before="60" w:after="360" w:line="0" w:lineRule="atLeast"/>
    </w:pPr>
    <w:rPr>
      <w:rFonts w:eastAsia="Times New Roman"/>
      <w:i/>
      <w:iCs/>
      <w:sz w:val="28"/>
      <w:szCs w:val="28"/>
      <w:lang w:eastAsia="en-US"/>
    </w:rPr>
  </w:style>
  <w:style w:type="character" w:styleId="ae">
    <w:name w:val="Emphasis"/>
    <w:basedOn w:val="a0"/>
    <w:uiPriority w:val="20"/>
    <w:qFormat/>
    <w:rsid w:val="003C27A2"/>
    <w:rPr>
      <w:i/>
      <w:iCs/>
    </w:rPr>
  </w:style>
  <w:style w:type="paragraph" w:customStyle="1" w:styleId="consplusnormal0">
    <w:name w:val="consplusnormal"/>
    <w:basedOn w:val="a"/>
    <w:rsid w:val="003C27A2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30EC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30ECE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030ECE"/>
    <w:rPr>
      <w:rFonts w:ascii="Times New Roman" w:hAnsi="Times New Roman" w:cs="Times New Roman" w:hint="default"/>
      <w:b/>
      <w:bCs/>
    </w:rPr>
  </w:style>
  <w:style w:type="character" w:customStyle="1" w:styleId="a5">
    <w:name w:val="Обычный (веб) Знак"/>
    <w:link w:val="a6"/>
    <w:locked/>
    <w:rsid w:val="00030ECE"/>
    <w:rPr>
      <w:rFonts w:ascii="Calibri" w:eastAsia="Calibri" w:hAnsi="Calibri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rsid w:val="00030ECE"/>
    <w:pPr>
      <w:spacing w:before="100" w:beforeAutospacing="1" w:after="100" w:afterAutospacing="1"/>
    </w:pPr>
    <w:rPr>
      <w:rFonts w:ascii="Calibri" w:hAnsi="Calibri" w:cstheme="minorBidi"/>
    </w:rPr>
  </w:style>
  <w:style w:type="paragraph" w:customStyle="1" w:styleId="ConsPlusNormal">
    <w:name w:val="ConsPlusNormal"/>
    <w:rsid w:val="00030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bt">
    <w:name w:val="bt"/>
    <w:basedOn w:val="a"/>
    <w:rsid w:val="00030ECE"/>
    <w:pPr>
      <w:spacing w:before="100" w:beforeAutospacing="1" w:after="100" w:afterAutospacing="1"/>
    </w:pPr>
  </w:style>
  <w:style w:type="character" w:customStyle="1" w:styleId="apple-style-span">
    <w:name w:val="apple-style-span"/>
    <w:rsid w:val="00030ECE"/>
    <w:rPr>
      <w:rFonts w:ascii="Times New Roman" w:hAnsi="Times New Roman" w:cs="Times New Roman" w:hint="default"/>
    </w:rPr>
  </w:style>
  <w:style w:type="paragraph" w:customStyle="1" w:styleId="ConsPlusNonformat">
    <w:name w:val="  ConsPlusNonformat"/>
    <w:next w:val="a"/>
    <w:rsid w:val="00030EC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7">
    <w:name w:val="header"/>
    <w:basedOn w:val="a"/>
    <w:link w:val="a8"/>
    <w:uiPriority w:val="99"/>
    <w:rsid w:val="00030E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0EC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030ECE"/>
    <w:rPr>
      <w:rFonts w:cs="Times New Roman"/>
      <w:color w:val="106BBE"/>
    </w:rPr>
  </w:style>
  <w:style w:type="character" w:customStyle="1" w:styleId="aa">
    <w:name w:val="Без интервала Знак"/>
    <w:link w:val="ab"/>
    <w:uiPriority w:val="99"/>
    <w:locked/>
    <w:rsid w:val="00030ECE"/>
    <w:rPr>
      <w:rFonts w:ascii="MonoCondensedC" w:hAnsi="MonoCondensedC"/>
    </w:rPr>
  </w:style>
  <w:style w:type="paragraph" w:styleId="ab">
    <w:name w:val="No Spacing"/>
    <w:link w:val="aa"/>
    <w:uiPriority w:val="99"/>
    <w:qFormat/>
    <w:rsid w:val="00030ECE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c">
    <w:name w:val="footer"/>
    <w:basedOn w:val="a"/>
    <w:link w:val="ad"/>
    <w:uiPriority w:val="99"/>
    <w:unhideWhenUsed/>
    <w:rsid w:val="00030E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0EC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0E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">
    <w:name w:val="Основной текст (5) + Не курсив"/>
    <w:basedOn w:val="a0"/>
    <w:rsid w:val="003C27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C27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3C27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3C27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27A2"/>
    <w:pPr>
      <w:widowControl w:val="0"/>
      <w:shd w:val="clear" w:color="auto" w:fill="FFFFFF"/>
      <w:spacing w:before="480" w:after="60" w:line="0" w:lineRule="atLeast"/>
      <w:jc w:val="both"/>
    </w:pPr>
    <w:rPr>
      <w:rFonts w:eastAsia="Times New Roman"/>
      <w:sz w:val="28"/>
      <w:szCs w:val="28"/>
      <w:lang w:eastAsia="en-US"/>
    </w:rPr>
  </w:style>
  <w:style w:type="character" w:customStyle="1" w:styleId="50">
    <w:name w:val="Основной текст (5)_"/>
    <w:basedOn w:val="a0"/>
    <w:link w:val="51"/>
    <w:rsid w:val="003C27A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C27A2"/>
    <w:pPr>
      <w:widowControl w:val="0"/>
      <w:shd w:val="clear" w:color="auto" w:fill="FFFFFF"/>
      <w:spacing w:before="60" w:after="360" w:line="0" w:lineRule="atLeast"/>
    </w:pPr>
    <w:rPr>
      <w:rFonts w:eastAsia="Times New Roman"/>
      <w:i/>
      <w:iCs/>
      <w:sz w:val="28"/>
      <w:szCs w:val="28"/>
      <w:lang w:eastAsia="en-US"/>
    </w:rPr>
  </w:style>
  <w:style w:type="character" w:styleId="ae">
    <w:name w:val="Emphasis"/>
    <w:basedOn w:val="a0"/>
    <w:uiPriority w:val="20"/>
    <w:qFormat/>
    <w:rsid w:val="003C27A2"/>
    <w:rPr>
      <w:i/>
      <w:iCs/>
    </w:rPr>
  </w:style>
  <w:style w:type="paragraph" w:customStyle="1" w:styleId="consplusnormal0">
    <w:name w:val="consplusnormal"/>
    <w:basedOn w:val="a"/>
    <w:rsid w:val="003C27A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dmtemir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mtemi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449153.83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</Pages>
  <Words>7521</Words>
  <Characters>42871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2021-02-09T04:52:00Z</dcterms:created>
  <dcterms:modified xsi:type="dcterms:W3CDTF">2021-02-09T05:21:00Z</dcterms:modified>
</cp:coreProperties>
</file>